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A15" w:rsidRPr="00773DBC" w:rsidRDefault="00B60A15" w:rsidP="00A57021">
      <w:pPr>
        <w:jc w:val="center"/>
        <w:rPr>
          <w:sz w:val="28"/>
          <w:szCs w:val="28"/>
        </w:rPr>
      </w:pPr>
      <w:r>
        <w:rPr>
          <w:sz w:val="28"/>
          <w:szCs w:val="28"/>
        </w:rPr>
        <w:t>МИНОБРНАУКИ РОССИИ</w:t>
      </w:r>
    </w:p>
    <w:p w:rsidR="00B60A15" w:rsidRPr="00773DBC" w:rsidRDefault="00B60A15"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60A15" w:rsidRPr="00477FA3" w:rsidRDefault="00B60A15" w:rsidP="00A57021">
      <w:pPr>
        <w:jc w:val="center"/>
        <w:rPr>
          <w:b/>
          <w:sz w:val="28"/>
          <w:szCs w:val="28"/>
        </w:rPr>
      </w:pPr>
      <w:r w:rsidRPr="00477FA3">
        <w:rPr>
          <w:b/>
          <w:sz w:val="28"/>
          <w:szCs w:val="28"/>
        </w:rPr>
        <w:t>«Гжельский государственный университет»</w:t>
      </w:r>
    </w:p>
    <w:p w:rsidR="00B60A15" w:rsidRPr="00477FA3" w:rsidRDefault="00B60A15" w:rsidP="00A57021">
      <w:pPr>
        <w:jc w:val="center"/>
        <w:rPr>
          <w:sz w:val="28"/>
          <w:szCs w:val="28"/>
        </w:rPr>
      </w:pPr>
      <w:r w:rsidRPr="00477FA3">
        <w:rPr>
          <w:sz w:val="28"/>
          <w:szCs w:val="28"/>
        </w:rPr>
        <w:t>(ГГУ)</w:t>
      </w:r>
    </w:p>
    <w:p w:rsidR="00B60A15" w:rsidRPr="00773DBC" w:rsidRDefault="00B60A15" w:rsidP="00A57021">
      <w:pPr>
        <w:rPr>
          <w:sz w:val="28"/>
          <w:szCs w:val="28"/>
        </w:rPr>
      </w:pPr>
    </w:p>
    <w:p w:rsidR="00B60A15" w:rsidRPr="00773DBC" w:rsidRDefault="00B60A15" w:rsidP="00A57021">
      <w:pPr>
        <w:pStyle w:val="Style15"/>
        <w:tabs>
          <w:tab w:val="left" w:leader="underscore" w:pos="9760"/>
        </w:tabs>
        <w:spacing w:line="360" w:lineRule="auto"/>
        <w:rPr>
          <w:rStyle w:val="FontStyle53"/>
          <w:bCs/>
          <w:sz w:val="28"/>
          <w:szCs w:val="28"/>
        </w:rPr>
      </w:pPr>
    </w:p>
    <w:p w:rsidR="00B60A15" w:rsidRPr="00773DBC" w:rsidRDefault="00B60A15" w:rsidP="00A57021">
      <w:pPr>
        <w:pStyle w:val="Style15"/>
        <w:tabs>
          <w:tab w:val="left" w:leader="underscore" w:pos="9760"/>
        </w:tabs>
        <w:spacing w:line="360" w:lineRule="auto"/>
        <w:rPr>
          <w:rStyle w:val="FontStyle53"/>
          <w:bCs/>
          <w:sz w:val="28"/>
          <w:szCs w:val="28"/>
        </w:rPr>
      </w:pPr>
    </w:p>
    <w:p w:rsidR="00B60A15" w:rsidRPr="00773DBC" w:rsidRDefault="00B60A15" w:rsidP="00A57021">
      <w:pPr>
        <w:pStyle w:val="Style15"/>
        <w:tabs>
          <w:tab w:val="left" w:leader="underscore" w:pos="9760"/>
        </w:tabs>
        <w:spacing w:line="360" w:lineRule="auto"/>
        <w:rPr>
          <w:rStyle w:val="FontStyle53"/>
          <w:bCs/>
          <w:sz w:val="28"/>
          <w:szCs w:val="28"/>
        </w:rPr>
      </w:pPr>
    </w:p>
    <w:p w:rsidR="00B60A15" w:rsidRPr="00773DBC" w:rsidRDefault="00B60A15" w:rsidP="00A57021">
      <w:pPr>
        <w:pStyle w:val="Style15"/>
        <w:tabs>
          <w:tab w:val="left" w:leader="underscore" w:pos="9760"/>
        </w:tabs>
        <w:spacing w:line="360" w:lineRule="auto"/>
        <w:rPr>
          <w:rStyle w:val="FontStyle53"/>
          <w:bCs/>
          <w:sz w:val="28"/>
          <w:szCs w:val="28"/>
        </w:rPr>
      </w:pPr>
    </w:p>
    <w:p w:rsidR="00B60A15" w:rsidRPr="00773DBC" w:rsidRDefault="00B60A15"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дизайна</w:t>
      </w:r>
    </w:p>
    <w:p w:rsidR="00B60A15" w:rsidRPr="00773DBC" w:rsidRDefault="00B60A15" w:rsidP="00A57021">
      <w:pPr>
        <w:tabs>
          <w:tab w:val="left" w:pos="680"/>
          <w:tab w:val="left" w:pos="851"/>
          <w:tab w:val="left" w:pos="6240"/>
        </w:tabs>
        <w:rPr>
          <w:noProof/>
          <w:sz w:val="28"/>
          <w:szCs w:val="28"/>
        </w:rPr>
      </w:pPr>
      <w:r w:rsidRPr="00773DBC">
        <w:rPr>
          <w:noProof/>
          <w:sz w:val="28"/>
          <w:szCs w:val="28"/>
        </w:rPr>
        <w:tab/>
      </w:r>
    </w:p>
    <w:p w:rsidR="00B60A15" w:rsidRPr="00773DBC" w:rsidRDefault="00B60A15" w:rsidP="00A57021">
      <w:pPr>
        <w:tabs>
          <w:tab w:val="left" w:pos="680"/>
          <w:tab w:val="left" w:pos="851"/>
          <w:tab w:val="left" w:pos="6240"/>
        </w:tabs>
        <w:rPr>
          <w:noProof/>
          <w:sz w:val="28"/>
          <w:szCs w:val="28"/>
        </w:rPr>
      </w:pPr>
    </w:p>
    <w:p w:rsidR="00B60A15" w:rsidRPr="00773DBC" w:rsidRDefault="00B60A15" w:rsidP="00A57021">
      <w:pPr>
        <w:tabs>
          <w:tab w:val="left" w:pos="680"/>
          <w:tab w:val="left" w:pos="851"/>
          <w:tab w:val="left" w:pos="6240"/>
        </w:tabs>
        <w:rPr>
          <w:sz w:val="28"/>
          <w:szCs w:val="28"/>
        </w:rPr>
      </w:pPr>
    </w:p>
    <w:p w:rsidR="00B60A15" w:rsidRPr="00CA631C" w:rsidRDefault="00B60A15" w:rsidP="00A57021">
      <w:pPr>
        <w:pStyle w:val="Style11"/>
        <w:widowControl/>
        <w:rPr>
          <w:bCs/>
          <w:sz w:val="36"/>
          <w:szCs w:val="36"/>
          <w:u w:val="single"/>
        </w:rPr>
      </w:pPr>
      <w:r w:rsidRPr="00CA631C">
        <w:rPr>
          <w:bCs/>
          <w:sz w:val="36"/>
          <w:szCs w:val="36"/>
          <w:u w:val="single"/>
        </w:rPr>
        <w:t>Рабочая программа дисциплины</w:t>
      </w:r>
    </w:p>
    <w:p w:rsidR="00B60A15" w:rsidRPr="00CA631C" w:rsidRDefault="00B60A15" w:rsidP="00A57021">
      <w:pPr>
        <w:tabs>
          <w:tab w:val="left" w:pos="680"/>
          <w:tab w:val="left" w:pos="851"/>
        </w:tabs>
        <w:jc w:val="center"/>
        <w:rPr>
          <w:sz w:val="28"/>
          <w:szCs w:val="28"/>
        </w:rPr>
      </w:pPr>
    </w:p>
    <w:p w:rsidR="00B60A15" w:rsidRPr="00B143F3" w:rsidRDefault="00B60A15" w:rsidP="00A57021">
      <w:pPr>
        <w:tabs>
          <w:tab w:val="left" w:pos="680"/>
          <w:tab w:val="left" w:pos="851"/>
        </w:tabs>
        <w:jc w:val="center"/>
        <w:rPr>
          <w:sz w:val="28"/>
          <w:szCs w:val="28"/>
        </w:rPr>
      </w:pPr>
      <w:r>
        <w:rPr>
          <w:b/>
          <w:sz w:val="32"/>
          <w:szCs w:val="32"/>
        </w:rPr>
        <w:t>Художественная обработка материалов (керамика)</w:t>
      </w:r>
    </w:p>
    <w:p w:rsidR="00B60A15" w:rsidRPr="00773DBC" w:rsidRDefault="00B60A15" w:rsidP="00A57021">
      <w:pPr>
        <w:pStyle w:val="Style15"/>
        <w:tabs>
          <w:tab w:val="left" w:leader="underscore" w:pos="9856"/>
        </w:tabs>
        <w:ind w:firstLine="720"/>
        <w:rPr>
          <w:rStyle w:val="FontStyle53"/>
          <w:bCs/>
          <w:sz w:val="28"/>
          <w:szCs w:val="28"/>
        </w:rPr>
      </w:pPr>
    </w:p>
    <w:p w:rsidR="00B60A15" w:rsidRPr="00773DBC" w:rsidRDefault="00B60A15" w:rsidP="00A57021">
      <w:pPr>
        <w:pStyle w:val="Style15"/>
        <w:tabs>
          <w:tab w:val="left" w:leader="underscore" w:pos="9856"/>
        </w:tabs>
        <w:ind w:firstLine="720"/>
        <w:jc w:val="center"/>
        <w:rPr>
          <w:rStyle w:val="FontStyle53"/>
          <w:bCs/>
          <w:sz w:val="28"/>
          <w:szCs w:val="28"/>
        </w:rPr>
      </w:pPr>
    </w:p>
    <w:p w:rsidR="00B60A15" w:rsidRPr="00773DBC" w:rsidRDefault="00B60A15"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B60A15" w:rsidRPr="00773DBC" w:rsidTr="00343059">
        <w:trPr>
          <w:trHeight w:val="409"/>
        </w:trPr>
        <w:tc>
          <w:tcPr>
            <w:tcW w:w="3794" w:type="dxa"/>
          </w:tcPr>
          <w:p w:rsidR="00B60A15" w:rsidRPr="00343059" w:rsidRDefault="00B60A15" w:rsidP="00343059">
            <w:pPr>
              <w:pStyle w:val="Style15"/>
              <w:tabs>
                <w:tab w:val="left" w:leader="underscore" w:pos="9524"/>
              </w:tabs>
              <w:jc w:val="left"/>
              <w:rPr>
                <w:rStyle w:val="FontStyle53"/>
                <w:bCs/>
                <w:sz w:val="28"/>
                <w:szCs w:val="28"/>
              </w:rPr>
            </w:pPr>
            <w:r w:rsidRPr="00343059">
              <w:rPr>
                <w:rStyle w:val="FontStyle53"/>
                <w:b w:val="0"/>
                <w:bCs/>
                <w:i/>
                <w:sz w:val="28"/>
                <w:szCs w:val="28"/>
              </w:rPr>
              <w:t>Направление подготовки</w:t>
            </w:r>
          </w:p>
        </w:tc>
        <w:tc>
          <w:tcPr>
            <w:tcW w:w="6061" w:type="dxa"/>
            <w:tcBorders>
              <w:bottom w:val="single" w:sz="4" w:space="0" w:color="auto"/>
            </w:tcBorders>
          </w:tcPr>
          <w:p w:rsidR="00B60A15" w:rsidRPr="00343059" w:rsidRDefault="00B60A15">
            <w:pPr>
              <w:rPr>
                <w:rStyle w:val="FontStyle53"/>
                <w:b w:val="0"/>
                <w:bCs/>
                <w:sz w:val="28"/>
                <w:szCs w:val="28"/>
              </w:rPr>
            </w:pPr>
            <w:r w:rsidRPr="00343059">
              <w:rPr>
                <w:color w:val="000000"/>
                <w:sz w:val="28"/>
                <w:szCs w:val="28"/>
              </w:rPr>
              <w:t>Д</w:t>
            </w:r>
            <w:r>
              <w:rPr>
                <w:color w:val="000000"/>
                <w:sz w:val="28"/>
                <w:szCs w:val="28"/>
              </w:rPr>
              <w:t>изайн</w:t>
            </w:r>
          </w:p>
        </w:tc>
      </w:tr>
      <w:tr w:rsidR="00B60A15" w:rsidRPr="00773DBC" w:rsidTr="00343059">
        <w:tc>
          <w:tcPr>
            <w:tcW w:w="3794" w:type="dxa"/>
          </w:tcPr>
          <w:p w:rsidR="00B60A15" w:rsidRPr="00343059" w:rsidRDefault="00B60A15" w:rsidP="00343059">
            <w:pPr>
              <w:pStyle w:val="Style12"/>
              <w:spacing w:line="240" w:lineRule="auto"/>
              <w:rPr>
                <w:rStyle w:val="FontStyle60"/>
                <w:sz w:val="28"/>
                <w:szCs w:val="28"/>
              </w:rPr>
            </w:pPr>
            <w:r w:rsidRPr="00343059">
              <w:rPr>
                <w:rStyle w:val="FontStyle60"/>
                <w:sz w:val="28"/>
                <w:szCs w:val="28"/>
              </w:rPr>
              <w:t xml:space="preserve">Код  </w:t>
            </w:r>
          </w:p>
        </w:tc>
        <w:tc>
          <w:tcPr>
            <w:tcW w:w="6061" w:type="dxa"/>
            <w:tcBorders>
              <w:top w:val="single" w:sz="4" w:space="0" w:color="auto"/>
              <w:bottom w:val="single" w:sz="4" w:space="0" w:color="auto"/>
            </w:tcBorders>
          </w:tcPr>
          <w:p w:rsidR="00B60A15" w:rsidRPr="00343059" w:rsidRDefault="00B60A15" w:rsidP="00343059">
            <w:pPr>
              <w:pStyle w:val="Style12"/>
              <w:spacing w:line="240" w:lineRule="auto"/>
              <w:rPr>
                <w:rStyle w:val="FontStyle60"/>
                <w:sz w:val="28"/>
                <w:szCs w:val="28"/>
              </w:rPr>
            </w:pPr>
            <w:r w:rsidRPr="00343059">
              <w:rPr>
                <w:color w:val="000000"/>
                <w:sz w:val="28"/>
                <w:szCs w:val="28"/>
              </w:rPr>
              <w:t>54.03.0</w:t>
            </w:r>
            <w:r>
              <w:rPr>
                <w:color w:val="000000"/>
                <w:sz w:val="28"/>
                <w:szCs w:val="28"/>
              </w:rPr>
              <w:t>1</w:t>
            </w:r>
          </w:p>
        </w:tc>
      </w:tr>
      <w:tr w:rsidR="00B60A15" w:rsidRPr="00773DBC" w:rsidTr="00343059">
        <w:trPr>
          <w:trHeight w:val="367"/>
        </w:trPr>
        <w:tc>
          <w:tcPr>
            <w:tcW w:w="3794" w:type="dxa"/>
          </w:tcPr>
          <w:p w:rsidR="00B60A15" w:rsidRPr="00343059" w:rsidRDefault="00B60A15" w:rsidP="00343059">
            <w:pPr>
              <w:tabs>
                <w:tab w:val="left" w:pos="680"/>
                <w:tab w:val="left" w:pos="851"/>
              </w:tabs>
              <w:rPr>
                <w:i/>
                <w:sz w:val="28"/>
                <w:szCs w:val="28"/>
              </w:rPr>
            </w:pPr>
            <w:r w:rsidRPr="00343059">
              <w:rPr>
                <w:i/>
                <w:sz w:val="28"/>
                <w:szCs w:val="28"/>
              </w:rPr>
              <w:t xml:space="preserve">Профиль подготовки                                           </w:t>
            </w:r>
          </w:p>
        </w:tc>
        <w:tc>
          <w:tcPr>
            <w:tcW w:w="6061" w:type="dxa"/>
            <w:tcBorders>
              <w:top w:val="single" w:sz="4" w:space="0" w:color="auto"/>
              <w:bottom w:val="single" w:sz="4" w:space="0" w:color="auto"/>
            </w:tcBorders>
          </w:tcPr>
          <w:p w:rsidR="00B60A15" w:rsidRPr="00343059" w:rsidRDefault="00B60A15" w:rsidP="00343059">
            <w:pPr>
              <w:tabs>
                <w:tab w:val="left" w:pos="680"/>
                <w:tab w:val="left" w:pos="851"/>
              </w:tabs>
              <w:rPr>
                <w:sz w:val="28"/>
                <w:szCs w:val="28"/>
              </w:rPr>
            </w:pPr>
          </w:p>
        </w:tc>
      </w:tr>
      <w:tr w:rsidR="00B60A15" w:rsidRPr="00773DBC" w:rsidTr="00343059">
        <w:trPr>
          <w:trHeight w:val="402"/>
        </w:trPr>
        <w:tc>
          <w:tcPr>
            <w:tcW w:w="3794" w:type="dxa"/>
          </w:tcPr>
          <w:p w:rsidR="00B60A15" w:rsidRPr="00343059" w:rsidRDefault="00B60A15" w:rsidP="00343059">
            <w:pPr>
              <w:pStyle w:val="Style15"/>
              <w:tabs>
                <w:tab w:val="left" w:leader="underscore" w:pos="9768"/>
              </w:tabs>
              <w:ind w:right="-5211"/>
              <w:jc w:val="left"/>
              <w:rPr>
                <w:rStyle w:val="FontStyle53"/>
                <w:bCs/>
                <w:sz w:val="28"/>
                <w:szCs w:val="28"/>
              </w:rPr>
            </w:pPr>
            <w:r w:rsidRPr="00712712">
              <w:rPr>
                <w:rStyle w:val="FontStyle53"/>
                <w:b w:val="0"/>
                <w:i/>
                <w:sz w:val="28"/>
                <w:szCs w:val="28"/>
              </w:rPr>
              <w:t>Наименование ОПОП</w:t>
            </w:r>
          </w:p>
        </w:tc>
        <w:tc>
          <w:tcPr>
            <w:tcW w:w="6061" w:type="dxa"/>
            <w:tcBorders>
              <w:top w:val="single" w:sz="4" w:space="0" w:color="auto"/>
              <w:bottom w:val="single" w:sz="4" w:space="0" w:color="auto"/>
            </w:tcBorders>
          </w:tcPr>
          <w:p w:rsidR="00B60A15" w:rsidRPr="00B85B6F" w:rsidRDefault="00B60A15" w:rsidP="008E5498">
            <w:pPr>
              <w:jc w:val="both"/>
              <w:rPr>
                <w:bCs/>
                <w:sz w:val="28"/>
                <w:szCs w:val="28"/>
              </w:rPr>
            </w:pPr>
            <w:r w:rsidRPr="00B85B6F">
              <w:rPr>
                <w:bCs/>
                <w:sz w:val="28"/>
                <w:szCs w:val="28"/>
              </w:rPr>
              <w:t>Проектная деятельность в сфере дизайна</w:t>
            </w:r>
          </w:p>
          <w:p w:rsidR="00B60A15" w:rsidRPr="00343059" w:rsidRDefault="00B60A15" w:rsidP="00343059">
            <w:pPr>
              <w:widowControl/>
              <w:autoSpaceDE/>
              <w:adjustRightInd/>
              <w:rPr>
                <w:rStyle w:val="FontStyle53"/>
                <w:b w:val="0"/>
                <w:bCs/>
                <w:sz w:val="28"/>
                <w:szCs w:val="28"/>
              </w:rPr>
            </w:pPr>
          </w:p>
        </w:tc>
      </w:tr>
      <w:tr w:rsidR="00B60A15" w:rsidRPr="00773DBC" w:rsidTr="00343059">
        <w:tc>
          <w:tcPr>
            <w:tcW w:w="3794" w:type="dxa"/>
          </w:tcPr>
          <w:p w:rsidR="00B60A15" w:rsidRPr="00343059" w:rsidRDefault="00B60A15" w:rsidP="00343059">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B60A15" w:rsidRPr="00343059" w:rsidRDefault="00B60A15" w:rsidP="00343059">
            <w:pPr>
              <w:pStyle w:val="Style15"/>
              <w:tabs>
                <w:tab w:val="left" w:leader="underscore" w:pos="9768"/>
              </w:tabs>
              <w:jc w:val="center"/>
              <w:rPr>
                <w:rStyle w:val="FontStyle53"/>
                <w:bCs/>
                <w:sz w:val="28"/>
                <w:szCs w:val="28"/>
              </w:rPr>
            </w:pPr>
          </w:p>
        </w:tc>
      </w:tr>
      <w:tr w:rsidR="00B60A15" w:rsidRPr="00773DBC" w:rsidTr="00343059">
        <w:tc>
          <w:tcPr>
            <w:tcW w:w="3794" w:type="dxa"/>
          </w:tcPr>
          <w:p w:rsidR="00B60A15" w:rsidRPr="00343059" w:rsidRDefault="00B60A15" w:rsidP="00343059">
            <w:pPr>
              <w:pStyle w:val="Style15"/>
              <w:tabs>
                <w:tab w:val="left" w:leader="underscore" w:pos="9768"/>
              </w:tabs>
              <w:jc w:val="left"/>
              <w:rPr>
                <w:rStyle w:val="FontStyle53"/>
                <w:b w:val="0"/>
                <w:bCs/>
                <w:i/>
                <w:sz w:val="28"/>
                <w:szCs w:val="28"/>
              </w:rPr>
            </w:pPr>
          </w:p>
          <w:p w:rsidR="00B60A15" w:rsidRPr="00343059" w:rsidRDefault="00B60A15" w:rsidP="00343059">
            <w:pPr>
              <w:pStyle w:val="Style15"/>
              <w:tabs>
                <w:tab w:val="left" w:leader="underscore" w:pos="9768"/>
              </w:tabs>
              <w:jc w:val="left"/>
              <w:rPr>
                <w:rStyle w:val="FontStyle53"/>
                <w:b w:val="0"/>
                <w:bCs/>
                <w:i/>
                <w:sz w:val="28"/>
                <w:szCs w:val="28"/>
              </w:rPr>
            </w:pPr>
          </w:p>
          <w:p w:rsidR="00B60A15" w:rsidRPr="00343059" w:rsidRDefault="00B60A15" w:rsidP="00343059">
            <w:pPr>
              <w:pStyle w:val="Style15"/>
              <w:tabs>
                <w:tab w:val="left" w:leader="underscore" w:pos="9768"/>
              </w:tabs>
              <w:jc w:val="left"/>
              <w:rPr>
                <w:rStyle w:val="FontStyle53"/>
                <w:bCs/>
                <w:sz w:val="28"/>
                <w:szCs w:val="28"/>
              </w:rPr>
            </w:pPr>
            <w:r w:rsidRPr="00343059">
              <w:rPr>
                <w:rStyle w:val="FontStyle53"/>
                <w:b w:val="0"/>
                <w:bCs/>
                <w:i/>
                <w:sz w:val="28"/>
                <w:szCs w:val="28"/>
              </w:rPr>
              <w:t>Квалификация  выпускника</w:t>
            </w:r>
          </w:p>
        </w:tc>
        <w:tc>
          <w:tcPr>
            <w:tcW w:w="6061" w:type="dxa"/>
            <w:tcBorders>
              <w:bottom w:val="single" w:sz="4" w:space="0" w:color="auto"/>
            </w:tcBorders>
          </w:tcPr>
          <w:p w:rsidR="00B60A15" w:rsidRPr="00343059" w:rsidRDefault="00B60A15" w:rsidP="00343059">
            <w:pPr>
              <w:pStyle w:val="Style15"/>
              <w:tabs>
                <w:tab w:val="left" w:leader="underscore" w:pos="9768"/>
              </w:tabs>
              <w:rPr>
                <w:rStyle w:val="FontStyle53"/>
                <w:b w:val="0"/>
                <w:bCs/>
                <w:sz w:val="28"/>
                <w:szCs w:val="28"/>
              </w:rPr>
            </w:pPr>
          </w:p>
          <w:p w:rsidR="00B60A15" w:rsidRPr="00343059" w:rsidRDefault="00B60A15" w:rsidP="00343059">
            <w:pPr>
              <w:pStyle w:val="Style15"/>
              <w:tabs>
                <w:tab w:val="left" w:leader="underscore" w:pos="9768"/>
              </w:tabs>
              <w:rPr>
                <w:rStyle w:val="FontStyle53"/>
                <w:b w:val="0"/>
                <w:bCs/>
                <w:sz w:val="28"/>
                <w:szCs w:val="28"/>
              </w:rPr>
            </w:pPr>
          </w:p>
          <w:p w:rsidR="00B60A15" w:rsidRPr="00343059" w:rsidRDefault="00B60A15" w:rsidP="00343059">
            <w:pPr>
              <w:pStyle w:val="Style15"/>
              <w:tabs>
                <w:tab w:val="left" w:leader="underscore" w:pos="9768"/>
              </w:tabs>
              <w:rPr>
                <w:rStyle w:val="FontStyle53"/>
                <w:b w:val="0"/>
                <w:bCs/>
                <w:sz w:val="28"/>
                <w:szCs w:val="28"/>
              </w:rPr>
            </w:pPr>
            <w:r w:rsidRPr="00343059">
              <w:rPr>
                <w:rStyle w:val="FontStyle53"/>
                <w:b w:val="0"/>
                <w:bCs/>
                <w:sz w:val="28"/>
                <w:szCs w:val="28"/>
              </w:rPr>
              <w:t>бакалавр</w:t>
            </w:r>
          </w:p>
        </w:tc>
      </w:tr>
    </w:tbl>
    <w:p w:rsidR="00B60A15" w:rsidRPr="00773DBC" w:rsidRDefault="00B60A15" w:rsidP="00A57021">
      <w:pPr>
        <w:pStyle w:val="Style15"/>
        <w:tabs>
          <w:tab w:val="left" w:leader="underscore" w:pos="9768"/>
        </w:tabs>
        <w:jc w:val="center"/>
        <w:rPr>
          <w:rStyle w:val="FontStyle53"/>
          <w:bCs/>
          <w:sz w:val="28"/>
          <w:szCs w:val="28"/>
        </w:rPr>
      </w:pPr>
    </w:p>
    <w:p w:rsidR="00B60A15" w:rsidRPr="00773DBC" w:rsidRDefault="00B60A15" w:rsidP="00A57021">
      <w:pPr>
        <w:pStyle w:val="Style15"/>
        <w:tabs>
          <w:tab w:val="left" w:leader="underscore" w:pos="9768"/>
        </w:tabs>
        <w:jc w:val="center"/>
        <w:rPr>
          <w:rStyle w:val="FontStyle53"/>
          <w:bCs/>
          <w:sz w:val="28"/>
          <w:szCs w:val="28"/>
        </w:rPr>
      </w:pPr>
    </w:p>
    <w:p w:rsidR="00B60A15" w:rsidRPr="00773DBC" w:rsidRDefault="00B60A15" w:rsidP="00A57021">
      <w:pPr>
        <w:pStyle w:val="Style15"/>
        <w:tabs>
          <w:tab w:val="left" w:leader="underscore" w:pos="9768"/>
        </w:tabs>
        <w:jc w:val="center"/>
        <w:rPr>
          <w:rStyle w:val="FontStyle53"/>
          <w:bCs/>
          <w:sz w:val="28"/>
          <w:szCs w:val="28"/>
        </w:rPr>
      </w:pPr>
    </w:p>
    <w:p w:rsidR="00B60A15" w:rsidRPr="00773DBC" w:rsidRDefault="00B60A15" w:rsidP="00A57021">
      <w:pPr>
        <w:pStyle w:val="Style15"/>
        <w:tabs>
          <w:tab w:val="left" w:leader="underscore" w:pos="9768"/>
        </w:tabs>
        <w:jc w:val="center"/>
        <w:rPr>
          <w:rStyle w:val="FontStyle53"/>
          <w:bCs/>
          <w:sz w:val="28"/>
          <w:szCs w:val="28"/>
        </w:rPr>
      </w:pPr>
    </w:p>
    <w:p w:rsidR="00B60A15" w:rsidRPr="00773DBC" w:rsidRDefault="00B60A15" w:rsidP="00A57021">
      <w:pPr>
        <w:pStyle w:val="Style15"/>
        <w:tabs>
          <w:tab w:val="left" w:leader="underscore" w:pos="9768"/>
        </w:tabs>
        <w:jc w:val="center"/>
        <w:rPr>
          <w:rStyle w:val="FontStyle53"/>
          <w:bCs/>
          <w:sz w:val="28"/>
          <w:szCs w:val="28"/>
        </w:rPr>
      </w:pPr>
    </w:p>
    <w:p w:rsidR="00B60A15" w:rsidRPr="00773DBC" w:rsidRDefault="00B60A15" w:rsidP="00A57021">
      <w:pPr>
        <w:pStyle w:val="Style15"/>
        <w:tabs>
          <w:tab w:val="left" w:leader="underscore" w:pos="9768"/>
        </w:tabs>
        <w:rPr>
          <w:rStyle w:val="FontStyle53"/>
          <w:bCs/>
          <w:sz w:val="28"/>
          <w:szCs w:val="28"/>
        </w:rPr>
      </w:pPr>
    </w:p>
    <w:p w:rsidR="00B60A15" w:rsidRPr="00773DBC" w:rsidRDefault="00B60A15" w:rsidP="00A57021">
      <w:pPr>
        <w:pStyle w:val="Style15"/>
        <w:tabs>
          <w:tab w:val="left" w:leader="underscore" w:pos="9768"/>
        </w:tabs>
        <w:jc w:val="center"/>
        <w:rPr>
          <w:rStyle w:val="FontStyle53"/>
          <w:bCs/>
          <w:sz w:val="28"/>
          <w:szCs w:val="28"/>
        </w:rPr>
      </w:pPr>
    </w:p>
    <w:p w:rsidR="00B60A15" w:rsidRDefault="00B60A15" w:rsidP="00A57021">
      <w:pPr>
        <w:pStyle w:val="Style15"/>
        <w:tabs>
          <w:tab w:val="left" w:leader="underscore" w:pos="9768"/>
        </w:tabs>
        <w:jc w:val="center"/>
        <w:rPr>
          <w:rStyle w:val="FontStyle53"/>
          <w:bCs/>
          <w:sz w:val="28"/>
          <w:szCs w:val="28"/>
        </w:rPr>
      </w:pPr>
    </w:p>
    <w:p w:rsidR="00B57D2E" w:rsidRPr="00773DBC" w:rsidRDefault="00B57D2E" w:rsidP="00A57021">
      <w:pPr>
        <w:pStyle w:val="Style15"/>
        <w:tabs>
          <w:tab w:val="left" w:leader="underscore" w:pos="9768"/>
        </w:tabs>
        <w:jc w:val="center"/>
        <w:rPr>
          <w:rStyle w:val="FontStyle53"/>
          <w:bCs/>
          <w:sz w:val="28"/>
          <w:szCs w:val="28"/>
        </w:rPr>
      </w:pPr>
      <w:bookmarkStart w:id="0" w:name="_GoBack"/>
      <w:bookmarkEnd w:id="0"/>
    </w:p>
    <w:p w:rsidR="00B60A15" w:rsidRPr="00773DBC" w:rsidRDefault="00B60A15"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B60A15" w:rsidRPr="00773DBC" w:rsidRDefault="00B60A15" w:rsidP="00A57021">
      <w:pPr>
        <w:rPr>
          <w:sz w:val="28"/>
          <w:szCs w:val="28"/>
        </w:rPr>
      </w:pPr>
    </w:p>
    <w:p w:rsidR="00B60A15" w:rsidRPr="00773DBC" w:rsidRDefault="00B60A15" w:rsidP="00A57021"/>
    <w:p w:rsidR="00B60A15" w:rsidRPr="00773DBC" w:rsidRDefault="00B60A15" w:rsidP="00A57021">
      <w:pPr>
        <w:pStyle w:val="Style15"/>
        <w:tabs>
          <w:tab w:val="left" w:leader="underscore" w:pos="9856"/>
        </w:tabs>
        <w:ind w:firstLine="720"/>
      </w:pPr>
      <w:r w:rsidRPr="00773DBC">
        <w:lastRenderedPageBreak/>
        <w:t>Рабочая программа дисциплины «</w:t>
      </w:r>
      <w:r>
        <w:t>Художественная обработка материалов</w:t>
      </w:r>
      <w:r w:rsidRPr="00773DBC">
        <w:t>»</w:t>
      </w:r>
      <w:r>
        <w:t xml:space="preserve"> (художественная обработка керамики)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B60A15" w:rsidRPr="00773DBC" w:rsidRDefault="00B60A15" w:rsidP="00A57021">
      <w:pPr>
        <w:ind w:firstLine="709"/>
        <w:jc w:val="both"/>
      </w:pPr>
      <w:r w:rsidRPr="00773DBC">
        <w:t xml:space="preserve">Дисциплина относится к базовой части учебного плана. </w:t>
      </w:r>
    </w:p>
    <w:p w:rsidR="00B60A15" w:rsidRPr="00F16BFC" w:rsidRDefault="00B60A15" w:rsidP="00F16BFC">
      <w:pPr>
        <w:ind w:firstLine="709"/>
        <w:jc w:val="both"/>
        <w:rPr>
          <w:b/>
        </w:rPr>
      </w:pPr>
      <w:r w:rsidRPr="00F16BF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16BFC">
          <w:t>2014 г</w:t>
        </w:r>
      </w:smartTag>
      <w:r w:rsidRPr="00F16BFC">
        <w:t>. N АК-44/05вн).</w:t>
      </w:r>
    </w:p>
    <w:p w:rsidR="00B60A15" w:rsidRPr="00F16BFC" w:rsidRDefault="00B60A15" w:rsidP="00F16BFC">
      <w:pPr>
        <w:ind w:firstLine="709"/>
        <w:jc w:val="both"/>
      </w:pPr>
      <w:r w:rsidRPr="00F16BFC">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60A15" w:rsidRPr="00773DBC" w:rsidRDefault="00B60A15" w:rsidP="00A57021">
      <w:pPr>
        <w:ind w:firstLine="709"/>
        <w:jc w:val="both"/>
      </w:pPr>
    </w:p>
    <w:p w:rsidR="00B60A15" w:rsidRPr="00FA7FCA" w:rsidRDefault="00B60A15" w:rsidP="00FA7FCA">
      <w:pPr>
        <w:jc w:val="both"/>
      </w:pPr>
    </w:p>
    <w:p w:rsidR="00B60A15" w:rsidRDefault="00B60A15" w:rsidP="00A57021">
      <w:pPr>
        <w:jc w:val="both"/>
      </w:pPr>
    </w:p>
    <w:p w:rsidR="00B665B3" w:rsidRPr="00773DBC" w:rsidRDefault="00B665B3" w:rsidP="00A57021">
      <w:pPr>
        <w:jc w:val="both"/>
      </w:pPr>
    </w:p>
    <w:p w:rsidR="00B60A15" w:rsidRPr="00773DBC" w:rsidRDefault="00B60A15" w:rsidP="00A57021">
      <w:pPr>
        <w:ind w:firstLine="709"/>
        <w:jc w:val="both"/>
      </w:pPr>
    </w:p>
    <w:p w:rsidR="00B60A15" w:rsidRPr="00773DBC" w:rsidRDefault="00B60A15" w:rsidP="00A57021">
      <w:pPr>
        <w:ind w:firstLine="709"/>
        <w:jc w:val="both"/>
      </w:pPr>
    </w:p>
    <w:p w:rsidR="00B60A15" w:rsidRPr="00773DBC" w:rsidRDefault="00B60A15" w:rsidP="00A57021">
      <w:pPr>
        <w:ind w:firstLine="709"/>
        <w:jc w:val="both"/>
      </w:pPr>
    </w:p>
    <w:p w:rsidR="00B60A15" w:rsidRPr="00773DBC" w:rsidRDefault="00B60A15" w:rsidP="00A57021">
      <w:pPr>
        <w:jc w:val="both"/>
      </w:pPr>
    </w:p>
    <w:p w:rsidR="00B60A15" w:rsidRPr="00773DBC" w:rsidRDefault="00B60A15" w:rsidP="00A57021"/>
    <w:p w:rsidR="00B60A15" w:rsidRPr="00773DBC" w:rsidRDefault="00B60A15" w:rsidP="00A57021"/>
    <w:p w:rsidR="00B60A15" w:rsidRPr="00773DBC" w:rsidRDefault="00B60A15" w:rsidP="00A57021"/>
    <w:p w:rsidR="00B60A15" w:rsidRPr="00773DBC" w:rsidRDefault="00B60A15" w:rsidP="00A57021"/>
    <w:p w:rsidR="00B60A15" w:rsidRPr="00773DBC" w:rsidRDefault="00B60A15" w:rsidP="00A57021"/>
    <w:p w:rsidR="00B60A15" w:rsidRPr="00773DBC" w:rsidRDefault="00B60A15" w:rsidP="00A57021"/>
    <w:p w:rsidR="00B60A15" w:rsidRPr="00773DBC" w:rsidRDefault="00B60A15" w:rsidP="00A57021"/>
    <w:p w:rsidR="00B60A15" w:rsidRPr="00773DBC" w:rsidRDefault="00B60A15" w:rsidP="00A57021"/>
    <w:p w:rsidR="00B60A15" w:rsidRPr="00773DBC" w:rsidRDefault="00B60A15" w:rsidP="00A57021"/>
    <w:p w:rsidR="00B60A15" w:rsidRPr="00773DBC" w:rsidRDefault="00B60A15" w:rsidP="00A57021"/>
    <w:p w:rsidR="00B60A15" w:rsidRPr="00773DBC" w:rsidRDefault="00B60A15" w:rsidP="00A57021"/>
    <w:p w:rsidR="00B60A15" w:rsidRPr="00773DBC" w:rsidRDefault="00B60A15" w:rsidP="00A57021"/>
    <w:p w:rsidR="00B60A15" w:rsidRPr="00773DBC" w:rsidRDefault="00B60A15" w:rsidP="00A57021"/>
    <w:p w:rsidR="00B60A15" w:rsidRPr="00773DBC" w:rsidRDefault="00B60A15" w:rsidP="00A57021"/>
    <w:p w:rsidR="00B60A15" w:rsidRPr="00773DBC" w:rsidRDefault="00B60A15" w:rsidP="00A57021"/>
    <w:p w:rsidR="00B60A15" w:rsidRPr="00773DBC" w:rsidRDefault="00B60A15" w:rsidP="00A57021"/>
    <w:p w:rsidR="00B60A15" w:rsidRPr="00773DBC" w:rsidRDefault="00B60A15" w:rsidP="00A57021"/>
    <w:p w:rsidR="00B60A15" w:rsidRPr="00773DBC" w:rsidRDefault="00B60A15" w:rsidP="00A57021"/>
    <w:p w:rsidR="00B60A15" w:rsidRDefault="00B60A15" w:rsidP="00A57021"/>
    <w:p w:rsidR="00B60A15" w:rsidRDefault="00B60A15" w:rsidP="00A57021"/>
    <w:p w:rsidR="00B60A15" w:rsidRDefault="00B60A15" w:rsidP="00A57021"/>
    <w:p w:rsidR="00B60A15" w:rsidRDefault="00B60A15" w:rsidP="00A57021"/>
    <w:p w:rsidR="00B60A15" w:rsidRDefault="00B60A15" w:rsidP="00A57021"/>
    <w:p w:rsidR="00B665B3" w:rsidRDefault="00B665B3" w:rsidP="00A57021"/>
    <w:p w:rsidR="00B665B3" w:rsidRDefault="00B665B3" w:rsidP="00A57021"/>
    <w:p w:rsidR="00B60A15" w:rsidRDefault="00B60A15" w:rsidP="00A57021"/>
    <w:p w:rsidR="00B60A15" w:rsidRDefault="00B60A15" w:rsidP="00A57021"/>
    <w:p w:rsidR="00B60A15" w:rsidRDefault="00B60A15" w:rsidP="00A57021"/>
    <w:p w:rsidR="00B60A15" w:rsidRPr="00773DBC" w:rsidRDefault="00B60A15" w:rsidP="004C2F5A">
      <w:pPr>
        <w:pStyle w:val="a9"/>
        <w:tabs>
          <w:tab w:val="left" w:pos="12333"/>
        </w:tabs>
        <w:ind w:left="284"/>
        <w:jc w:val="both"/>
        <w:rPr>
          <w:b/>
          <w:i/>
        </w:rPr>
      </w:pPr>
      <w:r>
        <w:rPr>
          <w:b/>
          <w:i/>
        </w:rPr>
        <w:lastRenderedPageBreak/>
        <w:t>1. Пе</w:t>
      </w:r>
      <w:r w:rsidRPr="00773DBC">
        <w:rPr>
          <w:b/>
          <w:i/>
        </w:rPr>
        <w:t>речень планируемых результатов обучения по дисциплине (модулю), соотнесенных с планируемыми результатами освоения образовательной программы</w:t>
      </w:r>
    </w:p>
    <w:p w:rsidR="00B60A15" w:rsidRPr="00773DBC" w:rsidRDefault="00B60A15"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B60A15" w:rsidRPr="00773DBC" w:rsidTr="000407BD">
        <w:tc>
          <w:tcPr>
            <w:tcW w:w="1733" w:type="dxa"/>
          </w:tcPr>
          <w:p w:rsidR="00B60A15" w:rsidRPr="00773DBC" w:rsidRDefault="00B60A15" w:rsidP="000407BD">
            <w:pPr>
              <w:jc w:val="center"/>
            </w:pPr>
            <w:r w:rsidRPr="00773DBC">
              <w:t>Компетенция</w:t>
            </w:r>
          </w:p>
        </w:tc>
        <w:tc>
          <w:tcPr>
            <w:tcW w:w="2410" w:type="dxa"/>
          </w:tcPr>
          <w:p w:rsidR="00B60A15" w:rsidRPr="00773DBC" w:rsidRDefault="00B60A15" w:rsidP="000407BD">
            <w:pPr>
              <w:jc w:val="both"/>
            </w:pPr>
            <w:r w:rsidRPr="00773DBC">
              <w:t>Вклад дисциплины в формирование компетенции</w:t>
            </w:r>
          </w:p>
        </w:tc>
        <w:tc>
          <w:tcPr>
            <w:tcW w:w="5352" w:type="dxa"/>
          </w:tcPr>
          <w:p w:rsidR="00B60A15" w:rsidRPr="00773DBC" w:rsidRDefault="00B60A15" w:rsidP="000407BD">
            <w:pPr>
              <w:jc w:val="both"/>
            </w:pPr>
            <w:r w:rsidRPr="00773DBC">
              <w:t>Планируемые результаты обучения по дисциплине</w:t>
            </w:r>
          </w:p>
        </w:tc>
      </w:tr>
      <w:tr w:rsidR="00B60A15" w:rsidRPr="00773DBC" w:rsidTr="000407BD">
        <w:trPr>
          <w:trHeight w:val="1006"/>
        </w:trPr>
        <w:tc>
          <w:tcPr>
            <w:tcW w:w="1733" w:type="dxa"/>
          </w:tcPr>
          <w:p w:rsidR="00B60A15" w:rsidRDefault="00B60A15" w:rsidP="000407BD">
            <w:pPr>
              <w:widowControl/>
            </w:pPr>
            <w:r>
              <w:t>ПК-6</w:t>
            </w:r>
          </w:p>
          <w:p w:rsidR="00B60A15" w:rsidRPr="00E85F9D" w:rsidRDefault="00B60A15" w:rsidP="0002525B">
            <w:pPr>
              <w:widowControl/>
            </w:pPr>
            <w:r w:rsidRPr="00042FBB">
              <w:t>способностью применять современные технологии, требуемые при реализации дизайн-проекта на практике</w:t>
            </w:r>
          </w:p>
        </w:tc>
        <w:tc>
          <w:tcPr>
            <w:tcW w:w="2410" w:type="dxa"/>
          </w:tcPr>
          <w:p w:rsidR="00B60A15" w:rsidRPr="00E85F9D" w:rsidRDefault="00B60A15" w:rsidP="000407BD">
            <w:pPr>
              <w:widowControl/>
            </w:pPr>
            <w:r>
              <w:t>Изучаются современные технологии обработки керамики, использование керамики в современных течениях и стилях дизайн –проектов интерьеров, экстерьеров, ландшафта.</w:t>
            </w:r>
          </w:p>
        </w:tc>
        <w:tc>
          <w:tcPr>
            <w:tcW w:w="5352" w:type="dxa"/>
          </w:tcPr>
          <w:p w:rsidR="00B60A15" w:rsidRPr="000407BD" w:rsidRDefault="00B60A15" w:rsidP="000407BD">
            <w:pPr>
              <w:pStyle w:val="a9"/>
              <w:ind w:left="0"/>
              <w:rPr>
                <w:b/>
              </w:rPr>
            </w:pPr>
            <w:r w:rsidRPr="000407BD">
              <w:rPr>
                <w:b/>
              </w:rPr>
              <w:t>Знать:</w:t>
            </w:r>
            <w:r>
              <w:t xml:space="preserve"> современные технологии </w:t>
            </w:r>
            <w:proofErr w:type="spellStart"/>
            <w:r>
              <w:t>керамообработки</w:t>
            </w:r>
            <w:proofErr w:type="spellEnd"/>
          </w:p>
          <w:p w:rsidR="00B60A15" w:rsidRPr="00E85F9D" w:rsidRDefault="00B60A15" w:rsidP="000407BD">
            <w:pPr>
              <w:widowControl/>
            </w:pPr>
            <w:r w:rsidRPr="000407BD">
              <w:rPr>
                <w:b/>
              </w:rPr>
              <w:t xml:space="preserve">Уметь: </w:t>
            </w:r>
            <w:r>
              <w:t xml:space="preserve">обрабатывать керамику современными способами </w:t>
            </w:r>
            <w:r w:rsidRPr="00042FBB">
              <w:t>при реализации дизайн-проекта на практике</w:t>
            </w:r>
          </w:p>
          <w:p w:rsidR="00B60A15" w:rsidRPr="00E85F9D" w:rsidRDefault="00B60A15" w:rsidP="000407BD">
            <w:pPr>
              <w:jc w:val="both"/>
            </w:pPr>
            <w:proofErr w:type="spellStart"/>
            <w:r w:rsidRPr="000407BD">
              <w:rPr>
                <w:b/>
              </w:rPr>
              <w:t>Владеть:</w:t>
            </w:r>
            <w:r>
              <w:t>практически</w:t>
            </w:r>
            <w:proofErr w:type="spellEnd"/>
            <w:r>
              <w:t xml:space="preserve"> владеть современными способами работы с керамикой.</w:t>
            </w:r>
          </w:p>
          <w:p w:rsidR="00B60A15" w:rsidRPr="00E85F9D" w:rsidRDefault="00B60A15" w:rsidP="000407BD">
            <w:pPr>
              <w:jc w:val="both"/>
            </w:pPr>
          </w:p>
        </w:tc>
      </w:tr>
      <w:tr w:rsidR="00B60A15" w:rsidRPr="00773DBC" w:rsidTr="000407BD">
        <w:trPr>
          <w:trHeight w:val="1423"/>
        </w:trPr>
        <w:tc>
          <w:tcPr>
            <w:tcW w:w="1733" w:type="dxa"/>
          </w:tcPr>
          <w:p w:rsidR="00B60A15" w:rsidRDefault="00B60A15" w:rsidP="000407BD">
            <w:pPr>
              <w:widowControl/>
            </w:pPr>
            <w:r>
              <w:t>ПК-7</w:t>
            </w:r>
          </w:p>
          <w:p w:rsidR="00B60A15" w:rsidRDefault="00B60A15" w:rsidP="0002525B">
            <w:pPr>
              <w:widowControl/>
            </w:pPr>
            <w:r w:rsidRPr="00042FBB">
              <w:t>способностью выполнять эталонные образцы объекта дизайна или его отдельные элементы в макете, материале</w:t>
            </w:r>
            <w:r>
              <w:t>.</w:t>
            </w:r>
          </w:p>
        </w:tc>
        <w:tc>
          <w:tcPr>
            <w:tcW w:w="2410" w:type="dxa"/>
          </w:tcPr>
          <w:p w:rsidR="00B60A15" w:rsidRPr="00E85F9D" w:rsidRDefault="00B60A15" w:rsidP="000407BD">
            <w:pPr>
              <w:widowControl/>
            </w:pPr>
            <w:r>
              <w:t>На практике выполняются образцы эталонного объекта дизайна из керамики или отдельные его соединения и другие элементы.</w:t>
            </w:r>
          </w:p>
        </w:tc>
        <w:tc>
          <w:tcPr>
            <w:tcW w:w="5352" w:type="dxa"/>
          </w:tcPr>
          <w:p w:rsidR="00B60A15" w:rsidRPr="000407BD" w:rsidRDefault="00B60A15" w:rsidP="000407BD">
            <w:pPr>
              <w:pStyle w:val="a9"/>
              <w:ind w:left="0"/>
              <w:jc w:val="both"/>
              <w:rPr>
                <w:b/>
              </w:rPr>
            </w:pPr>
            <w:r w:rsidRPr="000407BD">
              <w:rPr>
                <w:b/>
              </w:rPr>
              <w:t>Знать:</w:t>
            </w:r>
            <w:r>
              <w:t xml:space="preserve"> варианты выполнения эталонных образцов объекта дизайна из керамики.</w:t>
            </w:r>
          </w:p>
          <w:p w:rsidR="00B60A15" w:rsidRPr="00E85F9D" w:rsidRDefault="00B60A15" w:rsidP="000407BD">
            <w:pPr>
              <w:widowControl/>
            </w:pPr>
            <w:proofErr w:type="spellStart"/>
            <w:r w:rsidRPr="000407BD">
              <w:rPr>
                <w:b/>
              </w:rPr>
              <w:t>Уметь:</w:t>
            </w:r>
            <w:r>
              <w:t>выполни</w:t>
            </w:r>
            <w:r w:rsidRPr="00042FBB">
              <w:t>ть</w:t>
            </w:r>
            <w:proofErr w:type="spellEnd"/>
            <w:r w:rsidRPr="00042FBB">
              <w:t xml:space="preserve"> эталонные образцы объекта дизайна</w:t>
            </w:r>
            <w:r>
              <w:t xml:space="preserve"> из керамики</w:t>
            </w:r>
          </w:p>
          <w:p w:rsidR="00B60A15" w:rsidRPr="00E85F9D" w:rsidRDefault="00B60A15" w:rsidP="000407BD">
            <w:pPr>
              <w:jc w:val="both"/>
            </w:pPr>
            <w:proofErr w:type="spellStart"/>
            <w:r w:rsidRPr="000407BD">
              <w:rPr>
                <w:b/>
              </w:rPr>
              <w:t>Владеть:</w:t>
            </w:r>
            <w:r>
              <w:t>навыками</w:t>
            </w:r>
            <w:proofErr w:type="spellEnd"/>
            <w:r>
              <w:t xml:space="preserve"> обработки керамики и соединения его в единый объект.</w:t>
            </w:r>
          </w:p>
          <w:p w:rsidR="00B60A15" w:rsidRPr="000407BD" w:rsidRDefault="00B60A15" w:rsidP="000407BD">
            <w:pPr>
              <w:jc w:val="both"/>
              <w:rPr>
                <w:b/>
              </w:rPr>
            </w:pPr>
          </w:p>
        </w:tc>
      </w:tr>
      <w:tr w:rsidR="00B60A15" w:rsidRPr="00773DBC" w:rsidTr="0002525B">
        <w:trPr>
          <w:trHeight w:val="4714"/>
        </w:trPr>
        <w:tc>
          <w:tcPr>
            <w:tcW w:w="1733" w:type="dxa"/>
          </w:tcPr>
          <w:p w:rsidR="00B60A15" w:rsidRPr="001A32F9" w:rsidRDefault="00B60A15" w:rsidP="000407BD">
            <w:pPr>
              <w:widowControl/>
            </w:pPr>
            <w:r w:rsidRPr="001A32F9">
              <w:t>ПК-8</w:t>
            </w:r>
          </w:p>
          <w:p w:rsidR="00B60A15" w:rsidRPr="001A32F9" w:rsidRDefault="00B60A15" w:rsidP="005B2513">
            <w:r w:rsidRPr="001A32F9">
              <w:t xml:space="preserve">способностью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w:t>
            </w:r>
          </w:p>
        </w:tc>
        <w:tc>
          <w:tcPr>
            <w:tcW w:w="2410" w:type="dxa"/>
          </w:tcPr>
          <w:p w:rsidR="00B60A15" w:rsidRPr="001A32F9" w:rsidRDefault="00B60A15" w:rsidP="000407BD">
            <w:pPr>
              <w:widowControl/>
            </w:pPr>
            <w:r w:rsidRPr="001A32F9">
              <w:t>Практически разрабатывается технологическая карта исполнения дизайн-проекта, кон</w:t>
            </w:r>
            <w:r>
              <w:t>струкция изделия из керамики</w:t>
            </w:r>
            <w:r w:rsidRPr="001A32F9">
              <w:t xml:space="preserve"> с учетом технологий изготовления.</w:t>
            </w:r>
          </w:p>
        </w:tc>
        <w:tc>
          <w:tcPr>
            <w:tcW w:w="5352" w:type="dxa"/>
          </w:tcPr>
          <w:p w:rsidR="00B60A15" w:rsidRPr="000407BD" w:rsidRDefault="00B60A15" w:rsidP="000407BD">
            <w:pPr>
              <w:pStyle w:val="a9"/>
              <w:ind w:left="0"/>
              <w:jc w:val="both"/>
              <w:rPr>
                <w:b/>
              </w:rPr>
            </w:pPr>
            <w:r w:rsidRPr="000407BD">
              <w:rPr>
                <w:b/>
              </w:rPr>
              <w:t>Знать:</w:t>
            </w:r>
            <w:r w:rsidRPr="001A32F9">
              <w:t xml:space="preserve"> Последовательность работы на</w:t>
            </w:r>
            <w:r>
              <w:t>д конструкцией изделия из керамики</w:t>
            </w:r>
            <w:r w:rsidRPr="001A32F9">
              <w:t>, варианты и способы соедин</w:t>
            </w:r>
            <w:r>
              <w:t>ения узлов конструкции из глины</w:t>
            </w:r>
          </w:p>
          <w:p w:rsidR="00B60A15" w:rsidRPr="001A32F9" w:rsidRDefault="00B60A15" w:rsidP="000407BD">
            <w:pPr>
              <w:widowControl/>
            </w:pPr>
            <w:proofErr w:type="spellStart"/>
            <w:r w:rsidRPr="000407BD">
              <w:rPr>
                <w:b/>
              </w:rPr>
              <w:t>Уметь:</w:t>
            </w:r>
            <w:r w:rsidRPr="001A32F9">
              <w:t>практически</w:t>
            </w:r>
            <w:proofErr w:type="spellEnd"/>
            <w:r w:rsidRPr="001A32F9">
              <w:t xml:space="preserve"> последовательно подготовить </w:t>
            </w:r>
            <w:proofErr w:type="spellStart"/>
            <w:r w:rsidRPr="001A32F9">
              <w:t>изготовлениеконструкции</w:t>
            </w:r>
            <w:proofErr w:type="spellEnd"/>
            <w:r>
              <w:t xml:space="preserve"> изделия из глины </w:t>
            </w:r>
            <w:r w:rsidRPr="001A32F9">
              <w:t xml:space="preserve"> с учетом технологий изготовления</w:t>
            </w:r>
            <w:r>
              <w:t xml:space="preserve"> для дизайн-проекта</w:t>
            </w:r>
            <w:r w:rsidRPr="001A32F9">
              <w:t>.</w:t>
            </w:r>
          </w:p>
          <w:p w:rsidR="00B60A15" w:rsidRPr="00E85F9D" w:rsidRDefault="00B60A15" w:rsidP="000407BD">
            <w:pPr>
              <w:jc w:val="both"/>
            </w:pPr>
            <w:proofErr w:type="spellStart"/>
            <w:r w:rsidRPr="000407BD">
              <w:rPr>
                <w:b/>
              </w:rPr>
              <w:t>Владеть:</w:t>
            </w:r>
            <w:r w:rsidRPr="001A32F9">
              <w:t>На</w:t>
            </w:r>
            <w:r>
              <w:t>выками</w:t>
            </w:r>
            <w:proofErr w:type="spellEnd"/>
            <w:r>
              <w:t xml:space="preserve"> конструирования из глины</w:t>
            </w:r>
            <w:r w:rsidRPr="001A32F9">
              <w:t>.</w:t>
            </w:r>
          </w:p>
          <w:p w:rsidR="00B60A15" w:rsidRPr="000407BD" w:rsidRDefault="00B60A15" w:rsidP="000407BD">
            <w:pPr>
              <w:jc w:val="both"/>
              <w:rPr>
                <w:b/>
              </w:rPr>
            </w:pPr>
          </w:p>
        </w:tc>
      </w:tr>
    </w:tbl>
    <w:p w:rsidR="00B60A15" w:rsidRDefault="00B60A15" w:rsidP="001016D7">
      <w:pPr>
        <w:ind w:left="360"/>
        <w:jc w:val="both"/>
      </w:pPr>
    </w:p>
    <w:p w:rsidR="00B60A15" w:rsidRDefault="00B60A15" w:rsidP="001016D7">
      <w:pPr>
        <w:ind w:left="360"/>
        <w:jc w:val="both"/>
      </w:pPr>
    </w:p>
    <w:p w:rsidR="00B60A15" w:rsidRPr="00773DBC" w:rsidRDefault="00B60A15" w:rsidP="00D83418">
      <w:pPr>
        <w:pStyle w:val="a9"/>
        <w:ind w:left="360"/>
        <w:jc w:val="both"/>
        <w:rPr>
          <w:b/>
          <w:i/>
        </w:rPr>
      </w:pPr>
      <w:r>
        <w:rPr>
          <w:b/>
          <w:i/>
        </w:rPr>
        <w:t xml:space="preserve">2. </w:t>
      </w:r>
      <w:r w:rsidRPr="00773DBC">
        <w:rPr>
          <w:b/>
          <w:i/>
        </w:rPr>
        <w:t>Место дисциплины (модуля) в структуре образовательной программы</w:t>
      </w:r>
    </w:p>
    <w:p w:rsidR="00B60A15" w:rsidRPr="00853C53" w:rsidRDefault="00B60A15" w:rsidP="00853C53">
      <w:r w:rsidRPr="00773DBC">
        <w:t xml:space="preserve">Дисциплина </w:t>
      </w:r>
      <w:r>
        <w:t xml:space="preserve">«Художественная обработка материалов» </w:t>
      </w:r>
      <w:r w:rsidRPr="00773DBC">
        <w:t xml:space="preserve">относится к базовой части блока </w:t>
      </w:r>
      <w:proofErr w:type="spellStart"/>
      <w:r w:rsidRPr="008E278D">
        <w:t>у</w:t>
      </w:r>
      <w:r>
        <w:t>чебныхдисциплин</w:t>
      </w:r>
      <w:proofErr w:type="spellEnd"/>
    </w:p>
    <w:p w:rsidR="00B60A15" w:rsidRDefault="00B60A15" w:rsidP="005C48AD">
      <w:pPr>
        <w:pStyle w:val="33"/>
        <w:shd w:val="clear" w:color="auto" w:fill="auto"/>
        <w:spacing w:line="240" w:lineRule="auto"/>
        <w:ind w:firstLine="720"/>
        <w:jc w:val="both"/>
        <w:rPr>
          <w:sz w:val="24"/>
          <w:szCs w:val="24"/>
        </w:rPr>
      </w:pPr>
      <w:r w:rsidRPr="00773DBC">
        <w:rPr>
          <w:sz w:val="24"/>
          <w:szCs w:val="24"/>
        </w:rPr>
        <w:lastRenderedPageBreak/>
        <w:t xml:space="preserve">Дисциплина находится в логической и содержательно-методической взаимосвязи с другими частями ОП и изучается параллельно с </w:t>
      </w:r>
      <w:r>
        <w:rPr>
          <w:sz w:val="24"/>
          <w:szCs w:val="24"/>
        </w:rPr>
        <w:t>другими</w:t>
      </w:r>
      <w:r w:rsidRPr="00773DBC">
        <w:rPr>
          <w:sz w:val="24"/>
          <w:szCs w:val="24"/>
        </w:rPr>
        <w:t xml:space="preserve"> дисциплинами</w:t>
      </w:r>
      <w:r>
        <w:rPr>
          <w:sz w:val="24"/>
          <w:szCs w:val="24"/>
        </w:rPr>
        <w:t>: «Проектирование», «Моделирование в дизайне».</w:t>
      </w:r>
    </w:p>
    <w:p w:rsidR="00B60A15" w:rsidRPr="00716F0D" w:rsidRDefault="00B60A15" w:rsidP="005C48AD">
      <w:pPr>
        <w:pStyle w:val="33"/>
        <w:shd w:val="clear" w:color="auto" w:fill="auto"/>
        <w:spacing w:line="240" w:lineRule="auto"/>
        <w:ind w:firstLine="720"/>
        <w:jc w:val="both"/>
        <w:rPr>
          <w:sz w:val="24"/>
          <w:szCs w:val="24"/>
        </w:rPr>
      </w:pPr>
      <w:r>
        <w:rPr>
          <w:sz w:val="24"/>
          <w:szCs w:val="24"/>
        </w:rPr>
        <w:t>Освоение дисциплины является необходимой основой для изучения последующих дисциплин: «Архитектурная керамика», выполнения ВКР.</w:t>
      </w:r>
    </w:p>
    <w:p w:rsidR="00B60A15" w:rsidRDefault="00B60A15" w:rsidP="00FF2AA7">
      <w:pPr>
        <w:ind w:firstLine="709"/>
        <w:jc w:val="both"/>
      </w:pPr>
      <w:r w:rsidRPr="00CF1FA5">
        <w:t>Изучение дисциплины позволит обучающимся  реализовывать общекультурные</w:t>
      </w:r>
      <w:r>
        <w:t xml:space="preserve">, общепрофессиональные и  профессиональные </w:t>
      </w:r>
      <w:r w:rsidRPr="00CF1FA5">
        <w:t xml:space="preserve">компетенции в </w:t>
      </w:r>
      <w:r>
        <w:t>сфере дизайна.</w:t>
      </w:r>
    </w:p>
    <w:p w:rsidR="00B60A15" w:rsidRPr="005C2B8D" w:rsidRDefault="00B60A15" w:rsidP="00FF2AA7">
      <w:pPr>
        <w:ind w:firstLine="709"/>
        <w:jc w:val="both"/>
        <w:rPr>
          <w:color w:val="FF0000"/>
          <w:highlight w:val="yellow"/>
        </w:rPr>
      </w:pPr>
      <w:r w:rsidRPr="00667165">
        <w:t>В частности, выпускник, освоивший программу бакалавриата,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B60A15" w:rsidRPr="00510355" w:rsidRDefault="00B60A15" w:rsidP="00FF2AA7">
      <w:pPr>
        <w:pStyle w:val="ConsPlusNormal"/>
        <w:ind w:firstLine="540"/>
        <w:jc w:val="both"/>
        <w:rPr>
          <w:i/>
          <w:sz w:val="24"/>
          <w:szCs w:val="24"/>
        </w:rPr>
      </w:pPr>
      <w:r w:rsidRPr="00510355">
        <w:rPr>
          <w:i/>
          <w:sz w:val="24"/>
          <w:szCs w:val="24"/>
        </w:rPr>
        <w:t>художественная деятельность:</w:t>
      </w:r>
    </w:p>
    <w:p w:rsidR="00B60A15" w:rsidRPr="00D17819" w:rsidRDefault="00B60A15" w:rsidP="00FF2AA7">
      <w:pPr>
        <w:pStyle w:val="ConsPlusNormal"/>
        <w:ind w:firstLine="540"/>
        <w:jc w:val="both"/>
        <w:rPr>
          <w:sz w:val="24"/>
          <w:szCs w:val="24"/>
        </w:rPr>
      </w:pPr>
      <w:r w:rsidRPr="00D17819">
        <w:rPr>
          <w:sz w:val="24"/>
          <w:szCs w:val="24"/>
        </w:rPr>
        <w:t xml:space="preserve">выполнение художественного моделирования и </w:t>
      </w:r>
      <w:proofErr w:type="spellStart"/>
      <w:r w:rsidRPr="00D17819">
        <w:rPr>
          <w:sz w:val="24"/>
          <w:szCs w:val="24"/>
        </w:rPr>
        <w:t>эскизирования</w:t>
      </w:r>
      <w:proofErr w:type="spellEnd"/>
      <w:r w:rsidRPr="00D17819">
        <w:rPr>
          <w:sz w:val="24"/>
          <w:szCs w:val="24"/>
        </w:rPr>
        <w:t>;</w:t>
      </w:r>
    </w:p>
    <w:p w:rsidR="00B60A15" w:rsidRPr="00D17819" w:rsidRDefault="00B60A15" w:rsidP="00FF2AA7">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B60A15" w:rsidRPr="00D17819" w:rsidRDefault="00B60A15" w:rsidP="00FF2AA7">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B60A15" w:rsidRPr="00510355" w:rsidRDefault="00B60A15" w:rsidP="00FF2AA7">
      <w:pPr>
        <w:pStyle w:val="ConsPlusNormal"/>
        <w:ind w:firstLine="540"/>
        <w:jc w:val="both"/>
        <w:rPr>
          <w:i/>
          <w:sz w:val="24"/>
          <w:szCs w:val="24"/>
        </w:rPr>
      </w:pPr>
      <w:r w:rsidRPr="00510355">
        <w:rPr>
          <w:i/>
          <w:sz w:val="24"/>
          <w:szCs w:val="24"/>
        </w:rPr>
        <w:t>проектная деятельность:</w:t>
      </w:r>
    </w:p>
    <w:p w:rsidR="00B60A15" w:rsidRPr="00D17819" w:rsidRDefault="00B60A15" w:rsidP="00FF2AA7">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B60A15" w:rsidRPr="00D17819" w:rsidRDefault="00B60A15" w:rsidP="00FF2AA7">
      <w:pPr>
        <w:pStyle w:val="ConsPlusNormal"/>
        <w:ind w:firstLine="540"/>
        <w:jc w:val="both"/>
        <w:rPr>
          <w:sz w:val="24"/>
          <w:szCs w:val="24"/>
        </w:rPr>
      </w:pPr>
      <w:r w:rsidRPr="00D17819">
        <w:rPr>
          <w:sz w:val="24"/>
          <w:szCs w:val="24"/>
        </w:rPr>
        <w:t>выполнение инженерного конструирования;</w:t>
      </w:r>
    </w:p>
    <w:p w:rsidR="00B60A15" w:rsidRPr="00D17819" w:rsidRDefault="00B60A15" w:rsidP="00FF2AA7">
      <w:pPr>
        <w:pStyle w:val="ConsPlusNormal"/>
        <w:ind w:firstLine="540"/>
        <w:jc w:val="both"/>
        <w:rPr>
          <w:sz w:val="24"/>
          <w:szCs w:val="24"/>
        </w:rPr>
      </w:pPr>
      <w:r w:rsidRPr="00D17819">
        <w:rPr>
          <w:sz w:val="24"/>
          <w:szCs w:val="24"/>
        </w:rPr>
        <w:t>владение технологиями изготовления объектов дизайна и макетирования;</w:t>
      </w:r>
    </w:p>
    <w:p w:rsidR="00B60A15" w:rsidRPr="00D17819" w:rsidRDefault="00B60A15" w:rsidP="00FF2AA7">
      <w:pPr>
        <w:pStyle w:val="ConsPlusNormal"/>
        <w:ind w:firstLine="540"/>
        <w:jc w:val="both"/>
        <w:rPr>
          <w:sz w:val="24"/>
          <w:szCs w:val="24"/>
        </w:rPr>
      </w:pPr>
      <w:r w:rsidRPr="00D17819">
        <w:rPr>
          <w:sz w:val="24"/>
          <w:szCs w:val="24"/>
        </w:rPr>
        <w:t>владение методами эргономики и антропометрии;</w:t>
      </w:r>
    </w:p>
    <w:p w:rsidR="00B60A15" w:rsidRDefault="00B60A15" w:rsidP="00CF1FA5">
      <w:pPr>
        <w:ind w:firstLine="709"/>
        <w:jc w:val="both"/>
        <w:rPr>
          <w:lang w:eastAsia="en-US"/>
        </w:rPr>
      </w:pPr>
      <w:r w:rsidRPr="00F16BFC">
        <w:rPr>
          <w:lang w:eastAsia="en-US"/>
        </w:rPr>
        <w:t xml:space="preserve">Дисциплина в рамках </w:t>
      </w:r>
      <w:r w:rsidRPr="00F16BFC">
        <w:rPr>
          <w:b/>
          <w:lang w:eastAsia="en-US"/>
        </w:rPr>
        <w:t>воспитательной работы</w:t>
      </w:r>
      <w:r w:rsidRPr="00F16BFC">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60A15" w:rsidRPr="00CF1FA5" w:rsidRDefault="00B60A15" w:rsidP="00CF1FA5">
      <w:pPr>
        <w:ind w:firstLine="709"/>
        <w:jc w:val="both"/>
      </w:pPr>
    </w:p>
    <w:p w:rsidR="00B60A15" w:rsidRPr="00773DBC" w:rsidRDefault="00B60A15" w:rsidP="00D83418">
      <w:pPr>
        <w:pStyle w:val="a9"/>
        <w:ind w:left="360"/>
        <w:jc w:val="both"/>
        <w:rPr>
          <w:b/>
          <w:i/>
        </w:rPr>
      </w:pPr>
      <w:r>
        <w:rPr>
          <w:b/>
          <w:i/>
        </w:rPr>
        <w:t xml:space="preserve">3. </w:t>
      </w:r>
      <w:r w:rsidRPr="00773DBC">
        <w:rPr>
          <w:b/>
          <w:i/>
        </w:rPr>
        <w:t>Объем дисциплины</w:t>
      </w:r>
    </w:p>
    <w:p w:rsidR="00B60A15" w:rsidRPr="00773DBC" w:rsidRDefault="00B60A15" w:rsidP="0047259A">
      <w:pPr>
        <w:pStyle w:val="a9"/>
        <w:jc w:val="both"/>
        <w:rPr>
          <w:b/>
          <w: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
        <w:gridCol w:w="5007"/>
        <w:gridCol w:w="816"/>
        <w:gridCol w:w="1080"/>
        <w:gridCol w:w="1380"/>
        <w:gridCol w:w="1505"/>
      </w:tblGrid>
      <w:tr w:rsidR="00B60A15" w:rsidRPr="00773DBC" w:rsidTr="005B2513">
        <w:tc>
          <w:tcPr>
            <w:tcW w:w="5649" w:type="dxa"/>
            <w:gridSpan w:val="2"/>
            <w:vMerge w:val="restart"/>
          </w:tcPr>
          <w:p w:rsidR="00B60A15" w:rsidRPr="00343059" w:rsidRDefault="00B60A15" w:rsidP="00343059">
            <w:pPr>
              <w:jc w:val="center"/>
              <w:rPr>
                <w:b/>
                <w:i/>
              </w:rPr>
            </w:pPr>
            <w:r w:rsidRPr="00343059">
              <w:rPr>
                <w:b/>
                <w:i/>
              </w:rPr>
              <w:t>Виды учебной работы</w:t>
            </w:r>
          </w:p>
        </w:tc>
        <w:tc>
          <w:tcPr>
            <w:tcW w:w="4382" w:type="dxa"/>
            <w:gridSpan w:val="4"/>
          </w:tcPr>
          <w:p w:rsidR="00B60A15" w:rsidRPr="00343059" w:rsidRDefault="00B60A15" w:rsidP="00343059">
            <w:pPr>
              <w:jc w:val="center"/>
              <w:rPr>
                <w:b/>
                <w:i/>
              </w:rPr>
            </w:pPr>
            <w:r w:rsidRPr="00343059">
              <w:rPr>
                <w:b/>
                <w:i/>
              </w:rPr>
              <w:t>Формы обучения</w:t>
            </w:r>
          </w:p>
        </w:tc>
      </w:tr>
      <w:tr w:rsidR="00B60A15" w:rsidRPr="00773DBC" w:rsidTr="005B2513">
        <w:tc>
          <w:tcPr>
            <w:tcW w:w="5649" w:type="dxa"/>
            <w:gridSpan w:val="2"/>
            <w:vMerge/>
          </w:tcPr>
          <w:p w:rsidR="00B60A15" w:rsidRPr="00343059" w:rsidRDefault="00B60A15" w:rsidP="00343059">
            <w:pPr>
              <w:jc w:val="center"/>
              <w:rPr>
                <w:b/>
                <w:i/>
              </w:rPr>
            </w:pPr>
          </w:p>
        </w:tc>
        <w:tc>
          <w:tcPr>
            <w:tcW w:w="1405" w:type="dxa"/>
            <w:gridSpan w:val="2"/>
          </w:tcPr>
          <w:p w:rsidR="00B60A15" w:rsidRPr="00343059" w:rsidRDefault="00B60A15" w:rsidP="00343059">
            <w:pPr>
              <w:jc w:val="center"/>
              <w:rPr>
                <w:b/>
                <w:i/>
              </w:rPr>
            </w:pPr>
            <w:r w:rsidRPr="00343059">
              <w:rPr>
                <w:b/>
                <w:i/>
              </w:rPr>
              <w:t>Очная</w:t>
            </w:r>
          </w:p>
        </w:tc>
        <w:tc>
          <w:tcPr>
            <w:tcW w:w="1418" w:type="dxa"/>
          </w:tcPr>
          <w:p w:rsidR="00B60A15" w:rsidRPr="00343059" w:rsidRDefault="00B60A15" w:rsidP="00343059">
            <w:pPr>
              <w:jc w:val="center"/>
              <w:rPr>
                <w:b/>
                <w:i/>
              </w:rPr>
            </w:pPr>
            <w:r w:rsidRPr="00343059">
              <w:rPr>
                <w:b/>
                <w:i/>
              </w:rPr>
              <w:t>Заочная</w:t>
            </w:r>
          </w:p>
        </w:tc>
        <w:tc>
          <w:tcPr>
            <w:tcW w:w="1559" w:type="dxa"/>
          </w:tcPr>
          <w:p w:rsidR="00B60A15" w:rsidRPr="00343059" w:rsidRDefault="00B60A15" w:rsidP="005B2513">
            <w:pPr>
              <w:jc w:val="center"/>
              <w:rPr>
                <w:b/>
                <w:i/>
              </w:rPr>
            </w:pPr>
            <w:r>
              <w:rPr>
                <w:b/>
                <w:i/>
              </w:rPr>
              <w:t>Очно-заочная</w:t>
            </w:r>
          </w:p>
        </w:tc>
      </w:tr>
      <w:tr w:rsidR="00B60A15" w:rsidRPr="00773DBC" w:rsidTr="005B2513">
        <w:trPr>
          <w:trHeight w:val="278"/>
        </w:trPr>
        <w:tc>
          <w:tcPr>
            <w:tcW w:w="5649" w:type="dxa"/>
            <w:gridSpan w:val="2"/>
          </w:tcPr>
          <w:p w:rsidR="00B60A15" w:rsidRPr="00773DBC" w:rsidRDefault="00B60A15" w:rsidP="00343059">
            <w:pPr>
              <w:jc w:val="both"/>
            </w:pPr>
            <w:r w:rsidRPr="00343059">
              <w:rPr>
                <w:b/>
              </w:rPr>
              <w:t>Общая трудоемкость</w:t>
            </w:r>
            <w:r w:rsidRPr="00773DBC">
              <w:t>: зачетные единицы/часы</w:t>
            </w:r>
          </w:p>
        </w:tc>
        <w:tc>
          <w:tcPr>
            <w:tcW w:w="1405" w:type="dxa"/>
            <w:gridSpan w:val="2"/>
          </w:tcPr>
          <w:p w:rsidR="00B60A15" w:rsidRPr="00773DBC" w:rsidRDefault="00B60A15" w:rsidP="005B2513">
            <w:pPr>
              <w:jc w:val="center"/>
            </w:pPr>
            <w:r>
              <w:t xml:space="preserve">180 (5ЗЕТ) </w:t>
            </w:r>
          </w:p>
        </w:tc>
        <w:tc>
          <w:tcPr>
            <w:tcW w:w="1418" w:type="dxa"/>
          </w:tcPr>
          <w:p w:rsidR="00B60A15" w:rsidRPr="00343059" w:rsidRDefault="00B60A15" w:rsidP="00343059">
            <w:pPr>
              <w:jc w:val="center"/>
              <w:rPr>
                <w:highlight w:val="yellow"/>
              </w:rPr>
            </w:pPr>
            <w:r>
              <w:t>180 (5ЗЕТ)</w:t>
            </w:r>
          </w:p>
        </w:tc>
        <w:tc>
          <w:tcPr>
            <w:tcW w:w="1559" w:type="dxa"/>
          </w:tcPr>
          <w:p w:rsidR="00B60A15" w:rsidRPr="00343059" w:rsidRDefault="00B60A15" w:rsidP="00343059">
            <w:pPr>
              <w:jc w:val="center"/>
              <w:rPr>
                <w:highlight w:val="yellow"/>
              </w:rPr>
            </w:pPr>
            <w:r>
              <w:t>180 (5ЗЕТ)</w:t>
            </w:r>
          </w:p>
        </w:tc>
      </w:tr>
      <w:tr w:rsidR="00B60A15" w:rsidRPr="00773DBC" w:rsidTr="005B2513">
        <w:trPr>
          <w:trHeight w:val="277"/>
        </w:trPr>
        <w:tc>
          <w:tcPr>
            <w:tcW w:w="5649" w:type="dxa"/>
            <w:gridSpan w:val="2"/>
          </w:tcPr>
          <w:p w:rsidR="00B60A15" w:rsidRPr="00343059" w:rsidRDefault="00B60A15" w:rsidP="00343059">
            <w:pPr>
              <w:jc w:val="both"/>
              <w:rPr>
                <w:b/>
              </w:rPr>
            </w:pPr>
            <w:r>
              <w:rPr>
                <w:b/>
              </w:rPr>
              <w:t>Семестры</w:t>
            </w:r>
          </w:p>
        </w:tc>
        <w:tc>
          <w:tcPr>
            <w:tcW w:w="696" w:type="dxa"/>
          </w:tcPr>
          <w:p w:rsidR="00B60A15" w:rsidRPr="005B2513" w:rsidRDefault="00B60A15" w:rsidP="00343059">
            <w:pPr>
              <w:jc w:val="center"/>
              <w:rPr>
                <w:b/>
              </w:rPr>
            </w:pPr>
            <w:r w:rsidRPr="005B2513">
              <w:rPr>
                <w:b/>
              </w:rPr>
              <w:t>5</w:t>
            </w:r>
          </w:p>
        </w:tc>
        <w:tc>
          <w:tcPr>
            <w:tcW w:w="709" w:type="dxa"/>
          </w:tcPr>
          <w:p w:rsidR="00B60A15" w:rsidRPr="005B2513" w:rsidRDefault="00B60A15" w:rsidP="00343059">
            <w:pPr>
              <w:jc w:val="center"/>
              <w:rPr>
                <w:b/>
              </w:rPr>
            </w:pPr>
            <w:r w:rsidRPr="005B2513">
              <w:rPr>
                <w:b/>
              </w:rPr>
              <w:t>6</w:t>
            </w:r>
          </w:p>
        </w:tc>
        <w:tc>
          <w:tcPr>
            <w:tcW w:w="1418" w:type="dxa"/>
          </w:tcPr>
          <w:p w:rsidR="00B60A15" w:rsidRPr="00343059" w:rsidRDefault="00B60A15" w:rsidP="00343059">
            <w:pPr>
              <w:jc w:val="center"/>
              <w:rPr>
                <w:highlight w:val="yellow"/>
              </w:rPr>
            </w:pPr>
          </w:p>
        </w:tc>
        <w:tc>
          <w:tcPr>
            <w:tcW w:w="1559" w:type="dxa"/>
          </w:tcPr>
          <w:p w:rsidR="00B60A15" w:rsidRPr="00343059" w:rsidRDefault="00B60A15" w:rsidP="00343059">
            <w:pPr>
              <w:jc w:val="center"/>
              <w:rPr>
                <w:highlight w:val="yellow"/>
              </w:rPr>
            </w:pPr>
          </w:p>
        </w:tc>
      </w:tr>
      <w:tr w:rsidR="00B60A15" w:rsidRPr="00773DBC" w:rsidTr="005B2513">
        <w:tc>
          <w:tcPr>
            <w:tcW w:w="5649" w:type="dxa"/>
            <w:gridSpan w:val="2"/>
          </w:tcPr>
          <w:p w:rsidR="00B60A15" w:rsidRPr="00773DBC" w:rsidRDefault="00B60A15" w:rsidP="00343059">
            <w:pPr>
              <w:jc w:val="both"/>
            </w:pPr>
            <w:r w:rsidRPr="00343059">
              <w:rPr>
                <w:b/>
              </w:rPr>
              <w:t xml:space="preserve">Контактная </w:t>
            </w:r>
            <w:proofErr w:type="spellStart"/>
            <w:r w:rsidRPr="00343059">
              <w:rPr>
                <w:b/>
              </w:rPr>
              <w:t>работас</w:t>
            </w:r>
            <w:proofErr w:type="spellEnd"/>
            <w:r w:rsidRPr="00343059">
              <w:rPr>
                <w:b/>
              </w:rPr>
              <w:t xml:space="preserve"> преподавателем</w:t>
            </w:r>
            <w:r w:rsidRPr="00773DBC">
              <w:t xml:space="preserve"> (всего):</w:t>
            </w:r>
          </w:p>
        </w:tc>
        <w:tc>
          <w:tcPr>
            <w:tcW w:w="696" w:type="dxa"/>
          </w:tcPr>
          <w:p w:rsidR="00B60A15" w:rsidRPr="00716F0D" w:rsidRDefault="00B60A15" w:rsidP="00343059">
            <w:pPr>
              <w:jc w:val="center"/>
            </w:pPr>
            <w:r>
              <w:t>72</w:t>
            </w:r>
          </w:p>
        </w:tc>
        <w:tc>
          <w:tcPr>
            <w:tcW w:w="709" w:type="dxa"/>
          </w:tcPr>
          <w:p w:rsidR="00B60A15" w:rsidRPr="00716F0D" w:rsidRDefault="00B60A15" w:rsidP="00343059">
            <w:pPr>
              <w:jc w:val="center"/>
            </w:pPr>
            <w:r>
              <w:t>66</w:t>
            </w:r>
          </w:p>
        </w:tc>
        <w:tc>
          <w:tcPr>
            <w:tcW w:w="1418" w:type="dxa"/>
          </w:tcPr>
          <w:p w:rsidR="00B60A15" w:rsidRPr="00773DBC" w:rsidRDefault="00B60A15" w:rsidP="00343059">
            <w:pPr>
              <w:jc w:val="center"/>
            </w:pPr>
            <w:r>
              <w:t>20</w:t>
            </w:r>
          </w:p>
        </w:tc>
        <w:tc>
          <w:tcPr>
            <w:tcW w:w="1559" w:type="dxa"/>
          </w:tcPr>
          <w:p w:rsidR="00B60A15" w:rsidRPr="00773DBC" w:rsidRDefault="00B60A15" w:rsidP="00343059">
            <w:pPr>
              <w:jc w:val="center"/>
            </w:pPr>
            <w:r>
              <w:t>82</w:t>
            </w:r>
          </w:p>
        </w:tc>
      </w:tr>
      <w:tr w:rsidR="00B60A15" w:rsidRPr="00773DBC" w:rsidTr="005B2513">
        <w:tc>
          <w:tcPr>
            <w:tcW w:w="247" w:type="dxa"/>
            <w:vMerge w:val="restart"/>
          </w:tcPr>
          <w:p w:rsidR="00B60A15" w:rsidRPr="00773DBC" w:rsidRDefault="00B60A15" w:rsidP="00343059">
            <w:pPr>
              <w:jc w:val="both"/>
            </w:pPr>
          </w:p>
        </w:tc>
        <w:tc>
          <w:tcPr>
            <w:tcW w:w="5402" w:type="dxa"/>
          </w:tcPr>
          <w:p w:rsidR="00B60A15" w:rsidRPr="00773DBC" w:rsidRDefault="00B60A15" w:rsidP="00343059">
            <w:pPr>
              <w:jc w:val="both"/>
            </w:pPr>
            <w:r w:rsidRPr="00773DBC">
              <w:t>Лекции (ЛК)</w:t>
            </w:r>
          </w:p>
        </w:tc>
        <w:tc>
          <w:tcPr>
            <w:tcW w:w="696" w:type="dxa"/>
          </w:tcPr>
          <w:p w:rsidR="00B60A15" w:rsidRPr="00773DBC" w:rsidRDefault="00B60A15" w:rsidP="00343059">
            <w:pPr>
              <w:jc w:val="center"/>
            </w:pPr>
          </w:p>
        </w:tc>
        <w:tc>
          <w:tcPr>
            <w:tcW w:w="709" w:type="dxa"/>
          </w:tcPr>
          <w:p w:rsidR="00B60A15" w:rsidRPr="00773DBC" w:rsidRDefault="00B60A15" w:rsidP="00343059">
            <w:pPr>
              <w:jc w:val="center"/>
            </w:pPr>
          </w:p>
        </w:tc>
        <w:tc>
          <w:tcPr>
            <w:tcW w:w="1418" w:type="dxa"/>
          </w:tcPr>
          <w:p w:rsidR="00B60A15" w:rsidRPr="00773DBC" w:rsidRDefault="00B60A15" w:rsidP="00343059">
            <w:pPr>
              <w:jc w:val="center"/>
            </w:pPr>
          </w:p>
        </w:tc>
        <w:tc>
          <w:tcPr>
            <w:tcW w:w="1559" w:type="dxa"/>
          </w:tcPr>
          <w:p w:rsidR="00B60A15" w:rsidRPr="00773DBC" w:rsidRDefault="00B60A15" w:rsidP="00343059">
            <w:pPr>
              <w:jc w:val="center"/>
            </w:pPr>
          </w:p>
        </w:tc>
      </w:tr>
      <w:tr w:rsidR="00B60A15" w:rsidRPr="00773DBC" w:rsidTr="005B2513">
        <w:tc>
          <w:tcPr>
            <w:tcW w:w="247" w:type="dxa"/>
            <w:vMerge/>
          </w:tcPr>
          <w:p w:rsidR="00B60A15" w:rsidRPr="00773DBC" w:rsidRDefault="00B60A15" w:rsidP="00343059">
            <w:pPr>
              <w:jc w:val="both"/>
            </w:pPr>
          </w:p>
        </w:tc>
        <w:tc>
          <w:tcPr>
            <w:tcW w:w="5402" w:type="dxa"/>
          </w:tcPr>
          <w:p w:rsidR="00B60A15" w:rsidRPr="00773DBC" w:rsidRDefault="00B60A15" w:rsidP="00343059">
            <w:pPr>
              <w:jc w:val="both"/>
            </w:pPr>
            <w:r w:rsidRPr="00773DBC">
              <w:t>Практические занятия (ПЗ)</w:t>
            </w:r>
          </w:p>
        </w:tc>
        <w:tc>
          <w:tcPr>
            <w:tcW w:w="696" w:type="dxa"/>
          </w:tcPr>
          <w:p w:rsidR="00B60A15" w:rsidRPr="00773DBC" w:rsidRDefault="00B60A15" w:rsidP="00343059">
            <w:pPr>
              <w:jc w:val="center"/>
            </w:pPr>
            <w:r>
              <w:t>72***</w:t>
            </w:r>
          </w:p>
        </w:tc>
        <w:tc>
          <w:tcPr>
            <w:tcW w:w="709" w:type="dxa"/>
          </w:tcPr>
          <w:p w:rsidR="00B60A15" w:rsidRPr="00773DBC" w:rsidRDefault="00B60A15" w:rsidP="00343059">
            <w:pPr>
              <w:jc w:val="center"/>
            </w:pPr>
            <w:r>
              <w:t>66***</w:t>
            </w:r>
          </w:p>
        </w:tc>
        <w:tc>
          <w:tcPr>
            <w:tcW w:w="1418" w:type="dxa"/>
          </w:tcPr>
          <w:p w:rsidR="00B60A15" w:rsidRPr="00773DBC" w:rsidRDefault="00B60A15" w:rsidP="00343059">
            <w:pPr>
              <w:jc w:val="center"/>
            </w:pPr>
            <w:r>
              <w:t>20***</w:t>
            </w:r>
          </w:p>
        </w:tc>
        <w:tc>
          <w:tcPr>
            <w:tcW w:w="1559" w:type="dxa"/>
          </w:tcPr>
          <w:p w:rsidR="00B60A15" w:rsidRPr="00773DBC" w:rsidRDefault="00B60A15" w:rsidP="00343059">
            <w:pPr>
              <w:jc w:val="center"/>
            </w:pPr>
            <w:r>
              <w:t>82***</w:t>
            </w:r>
          </w:p>
        </w:tc>
      </w:tr>
      <w:tr w:rsidR="00B60A15" w:rsidRPr="00773DBC" w:rsidTr="005B2513">
        <w:tc>
          <w:tcPr>
            <w:tcW w:w="247" w:type="dxa"/>
            <w:vMerge/>
          </w:tcPr>
          <w:p w:rsidR="00B60A15" w:rsidRPr="00773DBC" w:rsidRDefault="00B60A15" w:rsidP="00343059">
            <w:pPr>
              <w:jc w:val="both"/>
            </w:pPr>
          </w:p>
        </w:tc>
        <w:tc>
          <w:tcPr>
            <w:tcW w:w="5402" w:type="dxa"/>
          </w:tcPr>
          <w:p w:rsidR="00B60A15" w:rsidRPr="00773DBC" w:rsidRDefault="00B60A15" w:rsidP="00343059">
            <w:pPr>
              <w:jc w:val="both"/>
            </w:pPr>
            <w:r w:rsidRPr="00773DBC">
              <w:t>Семинарские занятия (СЗ)</w:t>
            </w:r>
          </w:p>
        </w:tc>
        <w:tc>
          <w:tcPr>
            <w:tcW w:w="696" w:type="dxa"/>
          </w:tcPr>
          <w:p w:rsidR="00B60A15" w:rsidRPr="00773DBC" w:rsidRDefault="00B60A15" w:rsidP="00343059">
            <w:pPr>
              <w:jc w:val="center"/>
            </w:pPr>
          </w:p>
        </w:tc>
        <w:tc>
          <w:tcPr>
            <w:tcW w:w="709" w:type="dxa"/>
          </w:tcPr>
          <w:p w:rsidR="00B60A15" w:rsidRPr="00773DBC" w:rsidRDefault="00B60A15" w:rsidP="00343059">
            <w:pPr>
              <w:jc w:val="center"/>
            </w:pPr>
          </w:p>
        </w:tc>
        <w:tc>
          <w:tcPr>
            <w:tcW w:w="1418" w:type="dxa"/>
          </w:tcPr>
          <w:p w:rsidR="00B60A15" w:rsidRPr="00773DBC" w:rsidRDefault="00B60A15" w:rsidP="00343059">
            <w:pPr>
              <w:jc w:val="center"/>
            </w:pPr>
          </w:p>
        </w:tc>
        <w:tc>
          <w:tcPr>
            <w:tcW w:w="1559" w:type="dxa"/>
          </w:tcPr>
          <w:p w:rsidR="00B60A15" w:rsidRPr="00773DBC" w:rsidRDefault="00B60A15" w:rsidP="00343059">
            <w:pPr>
              <w:jc w:val="center"/>
            </w:pPr>
          </w:p>
        </w:tc>
      </w:tr>
      <w:tr w:rsidR="00B60A15" w:rsidRPr="00773DBC" w:rsidTr="005B2513">
        <w:tc>
          <w:tcPr>
            <w:tcW w:w="247" w:type="dxa"/>
            <w:vMerge/>
          </w:tcPr>
          <w:p w:rsidR="00B60A15" w:rsidRPr="00773DBC" w:rsidRDefault="00B60A15" w:rsidP="00343059">
            <w:pPr>
              <w:jc w:val="both"/>
            </w:pPr>
          </w:p>
        </w:tc>
        <w:tc>
          <w:tcPr>
            <w:tcW w:w="5402" w:type="dxa"/>
          </w:tcPr>
          <w:p w:rsidR="00B60A15" w:rsidRPr="00773DBC" w:rsidRDefault="00B60A15" w:rsidP="00343059">
            <w:pPr>
              <w:jc w:val="both"/>
            </w:pPr>
            <w:r w:rsidRPr="00773DBC">
              <w:t>Лабораторные работы (ЛР)</w:t>
            </w:r>
          </w:p>
        </w:tc>
        <w:tc>
          <w:tcPr>
            <w:tcW w:w="696" w:type="dxa"/>
          </w:tcPr>
          <w:p w:rsidR="00B60A15" w:rsidRPr="00773DBC" w:rsidRDefault="00B60A15" w:rsidP="00343059">
            <w:pPr>
              <w:jc w:val="center"/>
            </w:pPr>
          </w:p>
        </w:tc>
        <w:tc>
          <w:tcPr>
            <w:tcW w:w="709" w:type="dxa"/>
          </w:tcPr>
          <w:p w:rsidR="00B60A15" w:rsidRPr="00773DBC" w:rsidRDefault="00B60A15" w:rsidP="00343059">
            <w:pPr>
              <w:jc w:val="center"/>
            </w:pPr>
          </w:p>
        </w:tc>
        <w:tc>
          <w:tcPr>
            <w:tcW w:w="1418" w:type="dxa"/>
          </w:tcPr>
          <w:p w:rsidR="00B60A15" w:rsidRPr="00773DBC" w:rsidRDefault="00B60A15" w:rsidP="00343059">
            <w:pPr>
              <w:jc w:val="center"/>
            </w:pPr>
          </w:p>
        </w:tc>
        <w:tc>
          <w:tcPr>
            <w:tcW w:w="1559" w:type="dxa"/>
          </w:tcPr>
          <w:p w:rsidR="00B60A15" w:rsidRPr="00773DBC" w:rsidRDefault="00B60A15" w:rsidP="00343059">
            <w:pPr>
              <w:jc w:val="center"/>
            </w:pPr>
          </w:p>
        </w:tc>
      </w:tr>
      <w:tr w:rsidR="00B60A15" w:rsidRPr="00773DBC" w:rsidTr="005B2513">
        <w:trPr>
          <w:trHeight w:val="416"/>
        </w:trPr>
        <w:tc>
          <w:tcPr>
            <w:tcW w:w="247" w:type="dxa"/>
            <w:vMerge/>
          </w:tcPr>
          <w:p w:rsidR="00B60A15" w:rsidRPr="00773DBC" w:rsidRDefault="00B60A15" w:rsidP="00343059">
            <w:pPr>
              <w:jc w:val="both"/>
            </w:pPr>
          </w:p>
        </w:tc>
        <w:tc>
          <w:tcPr>
            <w:tcW w:w="5402" w:type="dxa"/>
          </w:tcPr>
          <w:p w:rsidR="00B60A15" w:rsidRPr="00773DBC" w:rsidRDefault="00B60A15" w:rsidP="00343059">
            <w:pPr>
              <w:jc w:val="both"/>
            </w:pPr>
            <w:r w:rsidRPr="00773DBC">
              <w:t xml:space="preserve">Промежуточная аттестация: </w:t>
            </w:r>
            <w:r w:rsidRPr="00ED335C">
              <w:rPr>
                <w:u w:val="single"/>
              </w:rPr>
              <w:t>Зачет</w:t>
            </w:r>
            <w:r w:rsidRPr="00773DBC">
              <w:t xml:space="preserve"> / </w:t>
            </w:r>
            <w:r w:rsidRPr="00ED335C">
              <w:t>зачет с оценкой</w:t>
            </w:r>
            <w:r w:rsidRPr="00773DBC">
              <w:t xml:space="preserve"> / </w:t>
            </w:r>
            <w:r w:rsidRPr="0073205A">
              <w:rPr>
                <w:u w:val="single"/>
              </w:rPr>
              <w:t xml:space="preserve">экзамен </w:t>
            </w:r>
            <w:r w:rsidRPr="00773DBC">
              <w:t xml:space="preserve">/ </w:t>
            </w:r>
          </w:p>
        </w:tc>
        <w:tc>
          <w:tcPr>
            <w:tcW w:w="696" w:type="dxa"/>
          </w:tcPr>
          <w:p w:rsidR="00B60A15" w:rsidRDefault="00B60A15" w:rsidP="005B2513">
            <w:pPr>
              <w:jc w:val="center"/>
            </w:pPr>
            <w:r>
              <w:t>Зачет 2**</w:t>
            </w:r>
          </w:p>
        </w:tc>
        <w:tc>
          <w:tcPr>
            <w:tcW w:w="709" w:type="dxa"/>
          </w:tcPr>
          <w:p w:rsidR="00B60A15" w:rsidRPr="00773DBC" w:rsidRDefault="00B60A15" w:rsidP="00343059">
            <w:pPr>
              <w:jc w:val="center"/>
            </w:pPr>
            <w:r>
              <w:t>Экзамен 9</w:t>
            </w:r>
          </w:p>
        </w:tc>
        <w:tc>
          <w:tcPr>
            <w:tcW w:w="1418" w:type="dxa"/>
          </w:tcPr>
          <w:p w:rsidR="00B60A15" w:rsidRDefault="00B60A15" w:rsidP="00343059">
            <w:pPr>
              <w:jc w:val="center"/>
            </w:pPr>
            <w:r>
              <w:t>Зачет 4</w:t>
            </w:r>
          </w:p>
          <w:p w:rsidR="00B60A15" w:rsidRPr="00773DBC" w:rsidRDefault="00B60A15" w:rsidP="008E5498">
            <w:pPr>
              <w:jc w:val="center"/>
            </w:pPr>
            <w:r>
              <w:t>Экзамен 9</w:t>
            </w:r>
          </w:p>
        </w:tc>
        <w:tc>
          <w:tcPr>
            <w:tcW w:w="1559" w:type="dxa"/>
          </w:tcPr>
          <w:p w:rsidR="00B60A15" w:rsidRDefault="00B60A15" w:rsidP="00343059">
            <w:pPr>
              <w:jc w:val="center"/>
            </w:pPr>
            <w:r>
              <w:t>Зачет 2**</w:t>
            </w:r>
          </w:p>
          <w:p w:rsidR="00B60A15" w:rsidRPr="00773DBC" w:rsidRDefault="00B60A15" w:rsidP="00343059">
            <w:pPr>
              <w:jc w:val="center"/>
            </w:pPr>
            <w:r>
              <w:t>Экзамен 18</w:t>
            </w:r>
          </w:p>
        </w:tc>
      </w:tr>
      <w:tr w:rsidR="00B60A15" w:rsidRPr="00773DBC" w:rsidTr="005B2513">
        <w:trPr>
          <w:trHeight w:val="315"/>
        </w:trPr>
        <w:tc>
          <w:tcPr>
            <w:tcW w:w="5649" w:type="dxa"/>
            <w:gridSpan w:val="2"/>
          </w:tcPr>
          <w:p w:rsidR="00B60A15" w:rsidRPr="00773DBC" w:rsidRDefault="00B60A15" w:rsidP="00343059">
            <w:pPr>
              <w:jc w:val="both"/>
            </w:pPr>
            <w:r w:rsidRPr="00343059">
              <w:rPr>
                <w:b/>
              </w:rPr>
              <w:t>Самостоятельная работа</w:t>
            </w:r>
            <w:r w:rsidRPr="00773DBC">
              <w:t xml:space="preserve"> (СРС)</w:t>
            </w:r>
          </w:p>
        </w:tc>
        <w:tc>
          <w:tcPr>
            <w:tcW w:w="696" w:type="dxa"/>
          </w:tcPr>
          <w:p w:rsidR="00B60A15" w:rsidRPr="00773DBC" w:rsidRDefault="00B60A15" w:rsidP="00343059">
            <w:pPr>
              <w:jc w:val="center"/>
            </w:pPr>
            <w:r>
              <w:t>18</w:t>
            </w:r>
          </w:p>
        </w:tc>
        <w:tc>
          <w:tcPr>
            <w:tcW w:w="709" w:type="dxa"/>
          </w:tcPr>
          <w:p w:rsidR="00B60A15" w:rsidRPr="00773DBC" w:rsidRDefault="00B60A15" w:rsidP="00343059">
            <w:pPr>
              <w:jc w:val="center"/>
            </w:pPr>
            <w:r>
              <w:t>15</w:t>
            </w:r>
          </w:p>
        </w:tc>
        <w:tc>
          <w:tcPr>
            <w:tcW w:w="1418" w:type="dxa"/>
          </w:tcPr>
          <w:p w:rsidR="00B60A15" w:rsidRPr="00773DBC" w:rsidRDefault="00B60A15" w:rsidP="00343059">
            <w:pPr>
              <w:jc w:val="center"/>
            </w:pPr>
            <w:r>
              <w:t>147</w:t>
            </w:r>
          </w:p>
        </w:tc>
        <w:tc>
          <w:tcPr>
            <w:tcW w:w="1559" w:type="dxa"/>
          </w:tcPr>
          <w:p w:rsidR="00B60A15" w:rsidRPr="00773DBC" w:rsidRDefault="00B60A15" w:rsidP="00343059">
            <w:pPr>
              <w:jc w:val="center"/>
            </w:pPr>
            <w:r>
              <w:t>80</w:t>
            </w:r>
          </w:p>
        </w:tc>
      </w:tr>
    </w:tbl>
    <w:p w:rsidR="00B60A15" w:rsidRPr="008E278D" w:rsidRDefault="00B60A15" w:rsidP="00AC5656">
      <w:pPr>
        <w:ind w:firstLine="360"/>
        <w:jc w:val="both"/>
      </w:pPr>
      <w:r w:rsidRPr="008E278D">
        <w:t>*</w:t>
      </w:r>
      <w:r>
        <w:t>*</w:t>
      </w:r>
      <w:r w:rsidRPr="008E278D">
        <w:t xml:space="preserve"> включена в трудоемкость практических/семинарских/ лабораторных занятий</w:t>
      </w:r>
    </w:p>
    <w:p w:rsidR="00B60A15" w:rsidRDefault="00B60A15" w:rsidP="00F16BFC">
      <w:pPr>
        <w:pStyle w:val="a9"/>
        <w:ind w:left="360"/>
        <w:jc w:val="both"/>
        <w:rPr>
          <w:b/>
          <w:i/>
        </w:rPr>
      </w:pPr>
      <w:r w:rsidRPr="00F16BFC">
        <w:rPr>
          <w:b/>
          <w:lang w:eastAsia="en-US"/>
        </w:rPr>
        <w:t>*** -</w:t>
      </w:r>
      <w:r w:rsidRPr="00F16BFC">
        <w:rPr>
          <w:lang w:eastAsia="en-US"/>
        </w:rPr>
        <w:t xml:space="preserve"> Дисциплина частично реализуется в </w:t>
      </w:r>
      <w:r w:rsidRPr="00F16BFC">
        <w:rPr>
          <w:b/>
          <w:lang w:eastAsia="en-US"/>
        </w:rPr>
        <w:t>форме практической подготовки</w:t>
      </w:r>
      <w:r w:rsidRPr="00F16BFC">
        <w:rPr>
          <w:lang w:eastAsia="en-US"/>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w:t>
      </w:r>
      <w:r w:rsidRPr="00F16BFC">
        <w:rPr>
          <w:lang w:eastAsia="en-US"/>
        </w:rPr>
        <w:lastRenderedPageBreak/>
        <w:t>занятий).</w:t>
      </w:r>
    </w:p>
    <w:p w:rsidR="00B60A15" w:rsidRPr="00773DBC" w:rsidRDefault="00B60A15" w:rsidP="00853C53">
      <w:pPr>
        <w:pStyle w:val="a9"/>
        <w:ind w:left="360"/>
        <w:jc w:val="both"/>
        <w:rPr>
          <w:b/>
          <w:i/>
        </w:rPr>
      </w:pPr>
      <w:r>
        <w:rPr>
          <w:b/>
          <w:i/>
        </w:rPr>
        <w:t xml:space="preserve">4. </w:t>
      </w: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60A15" w:rsidRPr="00773DBC" w:rsidRDefault="00B60A15" w:rsidP="00853C53">
      <w:pPr>
        <w:pStyle w:val="a9"/>
        <w:jc w:val="both"/>
      </w:pPr>
      <w:r w:rsidRPr="008A50EA">
        <w:t>4.1. Распределение часов по разделам/темам и видам работы</w:t>
      </w:r>
    </w:p>
    <w:p w:rsidR="00B60A15" w:rsidRDefault="00B60A15" w:rsidP="00853C53">
      <w:pPr>
        <w:pStyle w:val="a9"/>
        <w:ind w:left="1080"/>
      </w:pPr>
      <w:r>
        <w:t>4.1.1.</w:t>
      </w:r>
      <w:r w:rsidRPr="00773DBC">
        <w:t>Очная форма обучения</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
        <w:gridCol w:w="3840"/>
        <w:gridCol w:w="992"/>
        <w:gridCol w:w="850"/>
        <w:gridCol w:w="1134"/>
        <w:gridCol w:w="993"/>
        <w:gridCol w:w="1356"/>
      </w:tblGrid>
      <w:tr w:rsidR="00B60A15" w:rsidRPr="00773DBC" w:rsidTr="00EB42F6">
        <w:tc>
          <w:tcPr>
            <w:tcW w:w="663" w:type="dxa"/>
            <w:vMerge w:val="restart"/>
          </w:tcPr>
          <w:p w:rsidR="00B60A15" w:rsidRPr="00343059" w:rsidRDefault="00B60A15" w:rsidP="003E6CF6">
            <w:pPr>
              <w:jc w:val="center"/>
              <w:rPr>
                <w:b/>
              </w:rPr>
            </w:pPr>
          </w:p>
          <w:p w:rsidR="00B60A15" w:rsidRPr="00343059" w:rsidRDefault="00B60A15" w:rsidP="003E6CF6">
            <w:pPr>
              <w:jc w:val="center"/>
              <w:rPr>
                <w:b/>
              </w:rPr>
            </w:pPr>
            <w:r w:rsidRPr="00343059">
              <w:rPr>
                <w:b/>
              </w:rPr>
              <w:t>№ п/п</w:t>
            </w:r>
          </w:p>
        </w:tc>
        <w:tc>
          <w:tcPr>
            <w:tcW w:w="3840" w:type="dxa"/>
            <w:vMerge w:val="restart"/>
          </w:tcPr>
          <w:p w:rsidR="00B60A15" w:rsidRPr="00343059" w:rsidRDefault="00B60A15" w:rsidP="003E6CF6">
            <w:pPr>
              <w:jc w:val="center"/>
              <w:rPr>
                <w:b/>
              </w:rPr>
            </w:pPr>
          </w:p>
          <w:p w:rsidR="00B60A15" w:rsidRPr="00343059" w:rsidRDefault="00B60A15" w:rsidP="003E6CF6">
            <w:pPr>
              <w:jc w:val="center"/>
              <w:rPr>
                <w:b/>
              </w:rPr>
            </w:pPr>
            <w:r w:rsidRPr="00343059">
              <w:rPr>
                <w:b/>
              </w:rPr>
              <w:t>Раздел/тема</w:t>
            </w:r>
          </w:p>
        </w:tc>
        <w:tc>
          <w:tcPr>
            <w:tcW w:w="992" w:type="dxa"/>
            <w:vMerge w:val="restart"/>
          </w:tcPr>
          <w:p w:rsidR="00B60A15" w:rsidRPr="00343059" w:rsidRDefault="00B60A15" w:rsidP="003E6CF6">
            <w:pPr>
              <w:jc w:val="center"/>
              <w:rPr>
                <w:b/>
              </w:rPr>
            </w:pPr>
          </w:p>
          <w:p w:rsidR="00B60A15" w:rsidRPr="00343059" w:rsidRDefault="00B60A15" w:rsidP="003E6CF6">
            <w:pPr>
              <w:jc w:val="center"/>
              <w:rPr>
                <w:b/>
              </w:rPr>
            </w:pPr>
            <w:r w:rsidRPr="00343059">
              <w:rPr>
                <w:b/>
              </w:rPr>
              <w:t>Всего час.</w:t>
            </w:r>
          </w:p>
        </w:tc>
        <w:tc>
          <w:tcPr>
            <w:tcW w:w="4333" w:type="dxa"/>
            <w:gridSpan w:val="4"/>
          </w:tcPr>
          <w:p w:rsidR="00B60A15" w:rsidRPr="00343059" w:rsidRDefault="00B60A15" w:rsidP="003E6CF6">
            <w:pPr>
              <w:jc w:val="center"/>
              <w:rPr>
                <w:b/>
              </w:rPr>
            </w:pPr>
            <w:r w:rsidRPr="00343059">
              <w:rPr>
                <w:b/>
              </w:rPr>
              <w:t>Виды учебной работы (в часах)</w:t>
            </w:r>
          </w:p>
        </w:tc>
      </w:tr>
      <w:tr w:rsidR="00B60A15" w:rsidRPr="00773DBC" w:rsidTr="00EB42F6">
        <w:tc>
          <w:tcPr>
            <w:tcW w:w="663" w:type="dxa"/>
            <w:vMerge/>
          </w:tcPr>
          <w:p w:rsidR="00B60A15" w:rsidRPr="00343059" w:rsidRDefault="00B60A15" w:rsidP="003E6CF6">
            <w:pPr>
              <w:jc w:val="center"/>
              <w:rPr>
                <w:b/>
              </w:rPr>
            </w:pPr>
          </w:p>
        </w:tc>
        <w:tc>
          <w:tcPr>
            <w:tcW w:w="3840" w:type="dxa"/>
            <w:vMerge/>
          </w:tcPr>
          <w:p w:rsidR="00B60A15" w:rsidRPr="00343059" w:rsidRDefault="00B60A15" w:rsidP="003E6CF6">
            <w:pPr>
              <w:jc w:val="center"/>
              <w:rPr>
                <w:b/>
              </w:rPr>
            </w:pPr>
          </w:p>
        </w:tc>
        <w:tc>
          <w:tcPr>
            <w:tcW w:w="992" w:type="dxa"/>
            <w:vMerge/>
          </w:tcPr>
          <w:p w:rsidR="00B60A15" w:rsidRPr="00343059" w:rsidRDefault="00B60A15" w:rsidP="003E6CF6">
            <w:pPr>
              <w:jc w:val="center"/>
              <w:rPr>
                <w:b/>
              </w:rPr>
            </w:pPr>
          </w:p>
        </w:tc>
        <w:tc>
          <w:tcPr>
            <w:tcW w:w="2977" w:type="dxa"/>
            <w:gridSpan w:val="3"/>
          </w:tcPr>
          <w:p w:rsidR="00B60A15" w:rsidRPr="00343059" w:rsidRDefault="00B60A15" w:rsidP="003E6CF6">
            <w:pPr>
              <w:jc w:val="center"/>
              <w:rPr>
                <w:b/>
              </w:rPr>
            </w:pPr>
            <w:r w:rsidRPr="00343059">
              <w:rPr>
                <w:b/>
              </w:rPr>
              <w:t>Аудиторная работа</w:t>
            </w:r>
          </w:p>
        </w:tc>
        <w:tc>
          <w:tcPr>
            <w:tcW w:w="1356" w:type="dxa"/>
            <w:vMerge w:val="restart"/>
          </w:tcPr>
          <w:p w:rsidR="00B60A15" w:rsidRPr="00343059" w:rsidRDefault="00B60A15" w:rsidP="003E6CF6">
            <w:pPr>
              <w:jc w:val="center"/>
              <w:rPr>
                <w:b/>
              </w:rPr>
            </w:pPr>
            <w:r w:rsidRPr="00343059">
              <w:rPr>
                <w:b/>
              </w:rPr>
              <w:t>Самостоятельная работа</w:t>
            </w:r>
          </w:p>
        </w:tc>
      </w:tr>
      <w:tr w:rsidR="00B60A15" w:rsidRPr="00773DBC" w:rsidTr="00EB42F6">
        <w:tc>
          <w:tcPr>
            <w:tcW w:w="663" w:type="dxa"/>
            <w:vMerge/>
          </w:tcPr>
          <w:p w:rsidR="00B60A15" w:rsidRPr="00773DBC" w:rsidRDefault="00B60A15" w:rsidP="003E6CF6">
            <w:pPr>
              <w:jc w:val="both"/>
            </w:pPr>
          </w:p>
        </w:tc>
        <w:tc>
          <w:tcPr>
            <w:tcW w:w="3840" w:type="dxa"/>
            <w:vMerge/>
          </w:tcPr>
          <w:p w:rsidR="00B60A15" w:rsidRPr="00773DBC" w:rsidRDefault="00B60A15" w:rsidP="003E6CF6">
            <w:pPr>
              <w:jc w:val="both"/>
            </w:pPr>
          </w:p>
        </w:tc>
        <w:tc>
          <w:tcPr>
            <w:tcW w:w="992" w:type="dxa"/>
            <w:vMerge/>
          </w:tcPr>
          <w:p w:rsidR="00B60A15" w:rsidRPr="00773DBC" w:rsidRDefault="00B60A15" w:rsidP="003E6CF6">
            <w:pPr>
              <w:jc w:val="both"/>
            </w:pPr>
          </w:p>
        </w:tc>
        <w:tc>
          <w:tcPr>
            <w:tcW w:w="850" w:type="dxa"/>
          </w:tcPr>
          <w:p w:rsidR="00B60A15" w:rsidRPr="00343059" w:rsidRDefault="00B60A15" w:rsidP="003E6CF6">
            <w:pPr>
              <w:jc w:val="center"/>
              <w:rPr>
                <w:b/>
              </w:rPr>
            </w:pPr>
            <w:r w:rsidRPr="00343059">
              <w:rPr>
                <w:b/>
              </w:rPr>
              <w:t>ЛК</w:t>
            </w:r>
          </w:p>
        </w:tc>
        <w:tc>
          <w:tcPr>
            <w:tcW w:w="1134" w:type="dxa"/>
          </w:tcPr>
          <w:p w:rsidR="00B60A15" w:rsidRPr="00343059" w:rsidRDefault="00B60A15" w:rsidP="003E6CF6">
            <w:pPr>
              <w:jc w:val="center"/>
              <w:rPr>
                <w:b/>
              </w:rPr>
            </w:pPr>
            <w:r w:rsidRPr="00343059">
              <w:rPr>
                <w:b/>
              </w:rPr>
              <w:t>ПР\</w:t>
            </w:r>
            <w:proofErr w:type="spellStart"/>
            <w:r w:rsidRPr="00343059">
              <w:rPr>
                <w:b/>
              </w:rPr>
              <w:t>Лаб</w:t>
            </w:r>
            <w:proofErr w:type="spellEnd"/>
          </w:p>
        </w:tc>
        <w:tc>
          <w:tcPr>
            <w:tcW w:w="993" w:type="dxa"/>
          </w:tcPr>
          <w:p w:rsidR="00B60A15" w:rsidRPr="00343059" w:rsidRDefault="00B60A15" w:rsidP="003E6CF6">
            <w:pPr>
              <w:jc w:val="center"/>
              <w:rPr>
                <w:b/>
              </w:rPr>
            </w:pPr>
            <w:r w:rsidRPr="00343059">
              <w:rPr>
                <w:b/>
              </w:rPr>
              <w:t>СЕМ</w:t>
            </w:r>
          </w:p>
        </w:tc>
        <w:tc>
          <w:tcPr>
            <w:tcW w:w="1356" w:type="dxa"/>
            <w:vMerge/>
          </w:tcPr>
          <w:p w:rsidR="00B60A15" w:rsidRPr="00773DBC" w:rsidRDefault="00B60A15" w:rsidP="003E6CF6">
            <w:pPr>
              <w:jc w:val="both"/>
            </w:pPr>
          </w:p>
        </w:tc>
      </w:tr>
      <w:tr w:rsidR="00B60A15" w:rsidRPr="00773DBC" w:rsidTr="004E36D6">
        <w:tc>
          <w:tcPr>
            <w:tcW w:w="663" w:type="dxa"/>
          </w:tcPr>
          <w:p w:rsidR="00B60A15" w:rsidRDefault="00B60A15" w:rsidP="00797915">
            <w:pPr>
              <w:pStyle w:val="a9"/>
              <w:ind w:left="0"/>
              <w:jc w:val="both"/>
            </w:pPr>
          </w:p>
        </w:tc>
        <w:tc>
          <w:tcPr>
            <w:tcW w:w="9165" w:type="dxa"/>
            <w:gridSpan w:val="6"/>
          </w:tcPr>
          <w:p w:rsidR="00B60A15" w:rsidRPr="00075228" w:rsidRDefault="00B60A15" w:rsidP="003E6CF6">
            <w:pPr>
              <w:jc w:val="center"/>
              <w:rPr>
                <w:b/>
              </w:rPr>
            </w:pPr>
            <w:r w:rsidRPr="00075228">
              <w:rPr>
                <w:b/>
                <w:color w:val="000000"/>
                <w:spacing w:val="2"/>
              </w:rPr>
              <w:t>5 семестр</w:t>
            </w:r>
          </w:p>
        </w:tc>
      </w:tr>
      <w:tr w:rsidR="00B60A15" w:rsidRPr="00773DBC" w:rsidTr="00EB42F6">
        <w:tc>
          <w:tcPr>
            <w:tcW w:w="663" w:type="dxa"/>
          </w:tcPr>
          <w:p w:rsidR="00B60A15" w:rsidRPr="00773DBC" w:rsidRDefault="00B60A15" w:rsidP="00797915">
            <w:pPr>
              <w:pStyle w:val="a9"/>
              <w:ind w:left="0"/>
              <w:jc w:val="both"/>
            </w:pPr>
            <w:r>
              <w:t>1</w:t>
            </w:r>
          </w:p>
        </w:tc>
        <w:tc>
          <w:tcPr>
            <w:tcW w:w="3840" w:type="dxa"/>
          </w:tcPr>
          <w:p w:rsidR="00B60A15" w:rsidRPr="00343059" w:rsidRDefault="00B60A15" w:rsidP="00EB42F6">
            <w:pPr>
              <w:rPr>
                <w:color w:val="000000"/>
                <w:spacing w:val="2"/>
              </w:rPr>
            </w:pPr>
            <w:r w:rsidRPr="00AB272E">
              <w:rPr>
                <w:color w:val="000000"/>
                <w:spacing w:val="2"/>
              </w:rPr>
              <w:t xml:space="preserve">Введение в дисциплину </w:t>
            </w:r>
            <w:r w:rsidRPr="0073205A">
              <w:rPr>
                <w:color w:val="000000"/>
                <w:spacing w:val="2"/>
              </w:rPr>
              <w:t>«</w:t>
            </w:r>
            <w:r>
              <w:rPr>
                <w:color w:val="000000"/>
                <w:spacing w:val="2"/>
              </w:rPr>
              <w:t>Художественная обработка материалов</w:t>
            </w:r>
            <w:r w:rsidRPr="0073205A">
              <w:rPr>
                <w:color w:val="000000"/>
                <w:spacing w:val="2"/>
              </w:rPr>
              <w:t>»</w:t>
            </w:r>
          </w:p>
        </w:tc>
        <w:tc>
          <w:tcPr>
            <w:tcW w:w="992" w:type="dxa"/>
          </w:tcPr>
          <w:p w:rsidR="00B60A15" w:rsidRPr="00773DBC" w:rsidRDefault="00B60A15" w:rsidP="003E6CF6">
            <w:pPr>
              <w:jc w:val="center"/>
            </w:pPr>
            <w:r>
              <w:t>17</w:t>
            </w:r>
          </w:p>
        </w:tc>
        <w:tc>
          <w:tcPr>
            <w:tcW w:w="850" w:type="dxa"/>
          </w:tcPr>
          <w:p w:rsidR="00B60A15" w:rsidRPr="00773DBC" w:rsidRDefault="00B60A15" w:rsidP="003E6CF6">
            <w:pPr>
              <w:jc w:val="center"/>
            </w:pPr>
          </w:p>
        </w:tc>
        <w:tc>
          <w:tcPr>
            <w:tcW w:w="1134" w:type="dxa"/>
          </w:tcPr>
          <w:p w:rsidR="00B60A15" w:rsidRPr="00773DBC" w:rsidRDefault="00B60A15" w:rsidP="003E6CF6">
            <w:pPr>
              <w:jc w:val="center"/>
            </w:pPr>
            <w:r>
              <w:t>14</w:t>
            </w:r>
          </w:p>
        </w:tc>
        <w:tc>
          <w:tcPr>
            <w:tcW w:w="993" w:type="dxa"/>
          </w:tcPr>
          <w:p w:rsidR="00B60A15" w:rsidRPr="00773DBC" w:rsidRDefault="00B60A15" w:rsidP="003E6CF6">
            <w:pPr>
              <w:jc w:val="center"/>
            </w:pPr>
          </w:p>
        </w:tc>
        <w:tc>
          <w:tcPr>
            <w:tcW w:w="1356" w:type="dxa"/>
          </w:tcPr>
          <w:p w:rsidR="00B60A15" w:rsidRPr="00773DBC" w:rsidRDefault="00B60A15" w:rsidP="003E6CF6">
            <w:pPr>
              <w:jc w:val="center"/>
            </w:pPr>
            <w:r>
              <w:t>3</w:t>
            </w:r>
          </w:p>
        </w:tc>
      </w:tr>
      <w:tr w:rsidR="00B60A15" w:rsidRPr="00773DBC" w:rsidTr="00EB42F6">
        <w:tc>
          <w:tcPr>
            <w:tcW w:w="663" w:type="dxa"/>
          </w:tcPr>
          <w:p w:rsidR="00B60A15" w:rsidRPr="00773DBC" w:rsidRDefault="00B60A15" w:rsidP="006D5173">
            <w:pPr>
              <w:pStyle w:val="a9"/>
              <w:ind w:left="0"/>
              <w:jc w:val="both"/>
            </w:pPr>
            <w:r>
              <w:t>2</w:t>
            </w:r>
          </w:p>
        </w:tc>
        <w:tc>
          <w:tcPr>
            <w:tcW w:w="3840" w:type="dxa"/>
          </w:tcPr>
          <w:p w:rsidR="00B60A15" w:rsidRPr="00773DBC" w:rsidRDefault="00B60A15" w:rsidP="00360937">
            <w:r>
              <w:t xml:space="preserve">Различные техническими приёмами работы в керамике </w:t>
            </w:r>
          </w:p>
        </w:tc>
        <w:tc>
          <w:tcPr>
            <w:tcW w:w="992" w:type="dxa"/>
          </w:tcPr>
          <w:p w:rsidR="00B60A15" w:rsidRPr="00773DBC" w:rsidRDefault="00B60A15" w:rsidP="003E6CF6">
            <w:pPr>
              <w:jc w:val="center"/>
            </w:pPr>
            <w:r>
              <w:t>17</w:t>
            </w:r>
          </w:p>
        </w:tc>
        <w:tc>
          <w:tcPr>
            <w:tcW w:w="850" w:type="dxa"/>
          </w:tcPr>
          <w:p w:rsidR="00B60A15" w:rsidRPr="00773DBC" w:rsidRDefault="00B60A15" w:rsidP="003E6CF6">
            <w:pPr>
              <w:jc w:val="center"/>
            </w:pPr>
          </w:p>
        </w:tc>
        <w:tc>
          <w:tcPr>
            <w:tcW w:w="1134" w:type="dxa"/>
          </w:tcPr>
          <w:p w:rsidR="00B60A15" w:rsidRPr="00773DBC" w:rsidRDefault="00B60A15" w:rsidP="003E6CF6">
            <w:pPr>
              <w:jc w:val="center"/>
            </w:pPr>
            <w:r>
              <w:t>14</w:t>
            </w:r>
          </w:p>
        </w:tc>
        <w:tc>
          <w:tcPr>
            <w:tcW w:w="993" w:type="dxa"/>
          </w:tcPr>
          <w:p w:rsidR="00B60A15" w:rsidRPr="00773DBC" w:rsidRDefault="00B60A15" w:rsidP="003E6CF6">
            <w:pPr>
              <w:jc w:val="center"/>
            </w:pPr>
          </w:p>
        </w:tc>
        <w:tc>
          <w:tcPr>
            <w:tcW w:w="1356" w:type="dxa"/>
          </w:tcPr>
          <w:p w:rsidR="00B60A15" w:rsidRPr="00773DBC" w:rsidRDefault="00B60A15" w:rsidP="003E6CF6">
            <w:pPr>
              <w:jc w:val="center"/>
            </w:pPr>
            <w:r>
              <w:t>3</w:t>
            </w:r>
          </w:p>
        </w:tc>
      </w:tr>
      <w:tr w:rsidR="00B60A15" w:rsidRPr="00773DBC" w:rsidTr="00EB42F6">
        <w:tc>
          <w:tcPr>
            <w:tcW w:w="663" w:type="dxa"/>
          </w:tcPr>
          <w:p w:rsidR="00B60A15" w:rsidRDefault="00B60A15" w:rsidP="006D5173">
            <w:pPr>
              <w:pStyle w:val="a9"/>
              <w:ind w:left="0"/>
              <w:jc w:val="both"/>
            </w:pPr>
            <w:r>
              <w:t>3</w:t>
            </w:r>
          </w:p>
        </w:tc>
        <w:tc>
          <w:tcPr>
            <w:tcW w:w="3840" w:type="dxa"/>
          </w:tcPr>
          <w:p w:rsidR="00B60A15" w:rsidRDefault="00B60A15" w:rsidP="00EB42F6">
            <w:r>
              <w:t xml:space="preserve">Композиция из керамики сувенирного </w:t>
            </w:r>
            <w:proofErr w:type="spellStart"/>
            <w:r>
              <w:t>характ.ера</w:t>
            </w:r>
            <w:proofErr w:type="spellEnd"/>
            <w:r w:rsidRPr="003517E4">
              <w:t>.</w:t>
            </w:r>
          </w:p>
        </w:tc>
        <w:tc>
          <w:tcPr>
            <w:tcW w:w="992" w:type="dxa"/>
          </w:tcPr>
          <w:p w:rsidR="00B60A15" w:rsidRDefault="00B60A15" w:rsidP="003E6CF6">
            <w:pPr>
              <w:jc w:val="center"/>
            </w:pPr>
            <w:r>
              <w:t>18</w:t>
            </w:r>
          </w:p>
        </w:tc>
        <w:tc>
          <w:tcPr>
            <w:tcW w:w="850" w:type="dxa"/>
          </w:tcPr>
          <w:p w:rsidR="00B60A15" w:rsidRPr="00773DBC" w:rsidRDefault="00B60A15" w:rsidP="003E6CF6">
            <w:pPr>
              <w:jc w:val="center"/>
            </w:pPr>
          </w:p>
        </w:tc>
        <w:tc>
          <w:tcPr>
            <w:tcW w:w="1134" w:type="dxa"/>
          </w:tcPr>
          <w:p w:rsidR="00B60A15" w:rsidRDefault="00B60A15" w:rsidP="003E6CF6">
            <w:pPr>
              <w:jc w:val="center"/>
            </w:pPr>
            <w:r>
              <w:t>14</w:t>
            </w:r>
          </w:p>
        </w:tc>
        <w:tc>
          <w:tcPr>
            <w:tcW w:w="993" w:type="dxa"/>
          </w:tcPr>
          <w:p w:rsidR="00B60A15" w:rsidRPr="00773DBC" w:rsidRDefault="00B60A15" w:rsidP="003E6CF6">
            <w:pPr>
              <w:jc w:val="center"/>
            </w:pPr>
          </w:p>
        </w:tc>
        <w:tc>
          <w:tcPr>
            <w:tcW w:w="1356" w:type="dxa"/>
          </w:tcPr>
          <w:p w:rsidR="00B60A15" w:rsidRPr="00773DBC" w:rsidRDefault="00B60A15" w:rsidP="003E6CF6">
            <w:pPr>
              <w:jc w:val="center"/>
            </w:pPr>
            <w:r>
              <w:t>4</w:t>
            </w:r>
          </w:p>
        </w:tc>
      </w:tr>
      <w:tr w:rsidR="00B60A15" w:rsidRPr="00773DBC" w:rsidTr="00EB42F6">
        <w:tc>
          <w:tcPr>
            <w:tcW w:w="663" w:type="dxa"/>
          </w:tcPr>
          <w:p w:rsidR="00B60A15" w:rsidRPr="00773DBC" w:rsidRDefault="00B60A15" w:rsidP="006D5173">
            <w:pPr>
              <w:pStyle w:val="a9"/>
              <w:ind w:left="0"/>
              <w:jc w:val="both"/>
            </w:pPr>
            <w:r>
              <w:t>4</w:t>
            </w:r>
          </w:p>
        </w:tc>
        <w:tc>
          <w:tcPr>
            <w:tcW w:w="3840" w:type="dxa"/>
          </w:tcPr>
          <w:p w:rsidR="00B60A15" w:rsidRPr="00773DBC" w:rsidRDefault="00B60A15" w:rsidP="00EB42F6">
            <w:r>
              <w:t>Утилитарный набор для художника</w:t>
            </w:r>
          </w:p>
        </w:tc>
        <w:tc>
          <w:tcPr>
            <w:tcW w:w="992" w:type="dxa"/>
          </w:tcPr>
          <w:p w:rsidR="00B60A15" w:rsidRPr="00773DBC" w:rsidRDefault="00B60A15" w:rsidP="003E6CF6">
            <w:pPr>
              <w:jc w:val="center"/>
            </w:pPr>
            <w:r>
              <w:t>19</w:t>
            </w:r>
          </w:p>
        </w:tc>
        <w:tc>
          <w:tcPr>
            <w:tcW w:w="850" w:type="dxa"/>
          </w:tcPr>
          <w:p w:rsidR="00B60A15" w:rsidRPr="00773DBC" w:rsidRDefault="00B60A15" w:rsidP="003E6CF6">
            <w:pPr>
              <w:jc w:val="center"/>
            </w:pPr>
          </w:p>
        </w:tc>
        <w:tc>
          <w:tcPr>
            <w:tcW w:w="1134" w:type="dxa"/>
          </w:tcPr>
          <w:p w:rsidR="00B60A15" w:rsidRPr="00773DBC" w:rsidRDefault="00B60A15" w:rsidP="003E6CF6">
            <w:pPr>
              <w:jc w:val="center"/>
            </w:pPr>
            <w:r>
              <w:t>15</w:t>
            </w:r>
          </w:p>
        </w:tc>
        <w:tc>
          <w:tcPr>
            <w:tcW w:w="993" w:type="dxa"/>
          </w:tcPr>
          <w:p w:rsidR="00B60A15" w:rsidRPr="00773DBC" w:rsidRDefault="00B60A15" w:rsidP="003E6CF6">
            <w:pPr>
              <w:jc w:val="center"/>
            </w:pPr>
          </w:p>
        </w:tc>
        <w:tc>
          <w:tcPr>
            <w:tcW w:w="1356" w:type="dxa"/>
          </w:tcPr>
          <w:p w:rsidR="00B60A15" w:rsidRPr="00773DBC" w:rsidRDefault="00B60A15" w:rsidP="003E6CF6">
            <w:pPr>
              <w:jc w:val="center"/>
            </w:pPr>
            <w:r>
              <w:t>4</w:t>
            </w:r>
          </w:p>
        </w:tc>
      </w:tr>
      <w:tr w:rsidR="00B60A15" w:rsidRPr="00773DBC" w:rsidTr="00EB42F6">
        <w:tc>
          <w:tcPr>
            <w:tcW w:w="663" w:type="dxa"/>
          </w:tcPr>
          <w:p w:rsidR="00B60A15" w:rsidRPr="00773DBC" w:rsidRDefault="00B60A15" w:rsidP="006D5173">
            <w:pPr>
              <w:pStyle w:val="a9"/>
              <w:ind w:left="0"/>
              <w:jc w:val="both"/>
            </w:pPr>
            <w:r>
              <w:t>5</w:t>
            </w:r>
          </w:p>
        </w:tc>
        <w:tc>
          <w:tcPr>
            <w:tcW w:w="3840" w:type="dxa"/>
          </w:tcPr>
          <w:p w:rsidR="00B60A15" w:rsidRPr="00773DBC" w:rsidRDefault="00B60A15" w:rsidP="00EB42F6">
            <w:r>
              <w:t xml:space="preserve"> Анималистической скульптура</w:t>
            </w:r>
            <w:r w:rsidRPr="003517E4">
              <w:t>, с</w:t>
            </w:r>
            <w:r>
              <w:t>тилизованного животного</w:t>
            </w:r>
            <w:r w:rsidRPr="003517E4">
              <w:t>.</w:t>
            </w:r>
          </w:p>
        </w:tc>
        <w:tc>
          <w:tcPr>
            <w:tcW w:w="992" w:type="dxa"/>
          </w:tcPr>
          <w:p w:rsidR="00B60A15" w:rsidRPr="00773DBC" w:rsidRDefault="00B60A15" w:rsidP="003E6CF6">
            <w:pPr>
              <w:jc w:val="center"/>
            </w:pPr>
            <w:r>
              <w:t>19</w:t>
            </w:r>
          </w:p>
        </w:tc>
        <w:tc>
          <w:tcPr>
            <w:tcW w:w="850" w:type="dxa"/>
          </w:tcPr>
          <w:p w:rsidR="00B60A15" w:rsidRPr="00773DBC" w:rsidRDefault="00B60A15" w:rsidP="003E6CF6">
            <w:pPr>
              <w:jc w:val="center"/>
            </w:pPr>
          </w:p>
        </w:tc>
        <w:tc>
          <w:tcPr>
            <w:tcW w:w="1134" w:type="dxa"/>
          </w:tcPr>
          <w:p w:rsidR="00B60A15" w:rsidRPr="00773DBC" w:rsidRDefault="00B60A15" w:rsidP="003E6CF6">
            <w:pPr>
              <w:jc w:val="center"/>
            </w:pPr>
            <w:r>
              <w:t>15</w:t>
            </w:r>
          </w:p>
        </w:tc>
        <w:tc>
          <w:tcPr>
            <w:tcW w:w="993" w:type="dxa"/>
          </w:tcPr>
          <w:p w:rsidR="00B60A15" w:rsidRPr="00773DBC" w:rsidRDefault="00B60A15" w:rsidP="003E6CF6">
            <w:pPr>
              <w:jc w:val="center"/>
            </w:pPr>
          </w:p>
        </w:tc>
        <w:tc>
          <w:tcPr>
            <w:tcW w:w="1356" w:type="dxa"/>
          </w:tcPr>
          <w:p w:rsidR="00B60A15" w:rsidRPr="00773DBC" w:rsidRDefault="00B60A15" w:rsidP="003E6CF6">
            <w:pPr>
              <w:jc w:val="center"/>
            </w:pPr>
            <w:r>
              <w:t>4</w:t>
            </w:r>
          </w:p>
        </w:tc>
      </w:tr>
      <w:tr w:rsidR="00B60A15" w:rsidRPr="00773DBC" w:rsidTr="00EB42F6">
        <w:tc>
          <w:tcPr>
            <w:tcW w:w="663" w:type="dxa"/>
          </w:tcPr>
          <w:p w:rsidR="00B60A15" w:rsidRPr="00773DBC" w:rsidRDefault="00B60A15" w:rsidP="00F154E6">
            <w:pPr>
              <w:pStyle w:val="a9"/>
              <w:ind w:left="0"/>
              <w:jc w:val="both"/>
            </w:pPr>
          </w:p>
        </w:tc>
        <w:tc>
          <w:tcPr>
            <w:tcW w:w="3840" w:type="dxa"/>
          </w:tcPr>
          <w:p w:rsidR="00B60A15" w:rsidRPr="00853C53" w:rsidRDefault="00B60A15" w:rsidP="00853C53">
            <w:r w:rsidRPr="008D2413">
              <w:t>Промежуточная аттестация</w:t>
            </w:r>
          </w:p>
        </w:tc>
        <w:tc>
          <w:tcPr>
            <w:tcW w:w="992" w:type="dxa"/>
          </w:tcPr>
          <w:p w:rsidR="00B60A15" w:rsidRPr="00075228" w:rsidRDefault="00B60A15" w:rsidP="003E6CF6">
            <w:pPr>
              <w:jc w:val="center"/>
              <w:rPr>
                <w:b/>
              </w:rPr>
            </w:pPr>
          </w:p>
        </w:tc>
        <w:tc>
          <w:tcPr>
            <w:tcW w:w="850" w:type="dxa"/>
          </w:tcPr>
          <w:p w:rsidR="00B60A15" w:rsidRPr="00075228" w:rsidRDefault="00B60A15" w:rsidP="003E6CF6">
            <w:pPr>
              <w:jc w:val="center"/>
              <w:rPr>
                <w:b/>
              </w:rPr>
            </w:pPr>
          </w:p>
        </w:tc>
        <w:tc>
          <w:tcPr>
            <w:tcW w:w="1134" w:type="dxa"/>
          </w:tcPr>
          <w:p w:rsidR="00B60A15" w:rsidRPr="00075228" w:rsidRDefault="00B60A15" w:rsidP="003E6CF6">
            <w:pPr>
              <w:jc w:val="center"/>
              <w:rPr>
                <w:b/>
              </w:rPr>
            </w:pPr>
            <w:r>
              <w:rPr>
                <w:b/>
              </w:rPr>
              <w:t>2**</w:t>
            </w:r>
          </w:p>
        </w:tc>
        <w:tc>
          <w:tcPr>
            <w:tcW w:w="993" w:type="dxa"/>
          </w:tcPr>
          <w:p w:rsidR="00B60A15" w:rsidRPr="00773DBC" w:rsidRDefault="00B60A15" w:rsidP="003E6CF6">
            <w:pPr>
              <w:jc w:val="center"/>
            </w:pPr>
          </w:p>
        </w:tc>
        <w:tc>
          <w:tcPr>
            <w:tcW w:w="1356" w:type="dxa"/>
          </w:tcPr>
          <w:p w:rsidR="00B60A15" w:rsidRPr="00075228" w:rsidRDefault="00B60A15" w:rsidP="003E6CF6">
            <w:pPr>
              <w:jc w:val="center"/>
              <w:rPr>
                <w:b/>
              </w:rPr>
            </w:pPr>
          </w:p>
        </w:tc>
      </w:tr>
      <w:tr w:rsidR="00B60A15" w:rsidRPr="00773DBC" w:rsidTr="00EB42F6">
        <w:tc>
          <w:tcPr>
            <w:tcW w:w="663" w:type="dxa"/>
          </w:tcPr>
          <w:p w:rsidR="00B60A15" w:rsidRPr="00773DBC" w:rsidRDefault="00B60A15" w:rsidP="00F154E6">
            <w:pPr>
              <w:pStyle w:val="a9"/>
              <w:ind w:left="0"/>
              <w:jc w:val="both"/>
            </w:pPr>
          </w:p>
        </w:tc>
        <w:tc>
          <w:tcPr>
            <w:tcW w:w="3840" w:type="dxa"/>
          </w:tcPr>
          <w:p w:rsidR="00B60A15" w:rsidRPr="00075228" w:rsidRDefault="00B60A15" w:rsidP="00017097">
            <w:pPr>
              <w:jc w:val="both"/>
              <w:rPr>
                <w:b/>
              </w:rPr>
            </w:pPr>
            <w:r w:rsidRPr="00075228">
              <w:rPr>
                <w:b/>
              </w:rPr>
              <w:t>Итого</w:t>
            </w:r>
          </w:p>
        </w:tc>
        <w:tc>
          <w:tcPr>
            <w:tcW w:w="992" w:type="dxa"/>
          </w:tcPr>
          <w:p w:rsidR="00B60A15" w:rsidRPr="00075228" w:rsidRDefault="00B60A15" w:rsidP="003E6CF6">
            <w:pPr>
              <w:jc w:val="center"/>
              <w:rPr>
                <w:b/>
              </w:rPr>
            </w:pPr>
          </w:p>
        </w:tc>
        <w:tc>
          <w:tcPr>
            <w:tcW w:w="850" w:type="dxa"/>
          </w:tcPr>
          <w:p w:rsidR="00B60A15" w:rsidRPr="00075228" w:rsidRDefault="00B60A15" w:rsidP="003E6CF6">
            <w:pPr>
              <w:jc w:val="center"/>
              <w:rPr>
                <w:b/>
              </w:rPr>
            </w:pPr>
          </w:p>
        </w:tc>
        <w:tc>
          <w:tcPr>
            <w:tcW w:w="1134" w:type="dxa"/>
          </w:tcPr>
          <w:p w:rsidR="00B60A15" w:rsidRPr="00075228" w:rsidRDefault="00B60A15" w:rsidP="003E6CF6">
            <w:pPr>
              <w:jc w:val="center"/>
              <w:rPr>
                <w:b/>
              </w:rPr>
            </w:pPr>
            <w:r w:rsidRPr="00075228">
              <w:rPr>
                <w:b/>
              </w:rPr>
              <w:t>72</w:t>
            </w:r>
          </w:p>
        </w:tc>
        <w:tc>
          <w:tcPr>
            <w:tcW w:w="993" w:type="dxa"/>
          </w:tcPr>
          <w:p w:rsidR="00B60A15" w:rsidRPr="00773DBC" w:rsidRDefault="00B60A15" w:rsidP="003E6CF6">
            <w:pPr>
              <w:jc w:val="center"/>
            </w:pPr>
          </w:p>
        </w:tc>
        <w:tc>
          <w:tcPr>
            <w:tcW w:w="1356" w:type="dxa"/>
          </w:tcPr>
          <w:p w:rsidR="00B60A15" w:rsidRPr="00075228" w:rsidRDefault="00B60A15" w:rsidP="003E6CF6">
            <w:pPr>
              <w:jc w:val="center"/>
              <w:rPr>
                <w:b/>
              </w:rPr>
            </w:pPr>
            <w:r w:rsidRPr="00075228">
              <w:rPr>
                <w:b/>
              </w:rPr>
              <w:t>18</w:t>
            </w:r>
          </w:p>
        </w:tc>
      </w:tr>
      <w:tr w:rsidR="00B60A15" w:rsidRPr="00773DBC" w:rsidTr="004E36D6">
        <w:tc>
          <w:tcPr>
            <w:tcW w:w="663" w:type="dxa"/>
          </w:tcPr>
          <w:p w:rsidR="00B60A15" w:rsidRPr="00773DBC" w:rsidRDefault="00B60A15" w:rsidP="00F154E6">
            <w:pPr>
              <w:pStyle w:val="a9"/>
              <w:ind w:left="0"/>
              <w:jc w:val="both"/>
            </w:pPr>
          </w:p>
        </w:tc>
        <w:tc>
          <w:tcPr>
            <w:tcW w:w="9165" w:type="dxa"/>
            <w:gridSpan w:val="6"/>
          </w:tcPr>
          <w:p w:rsidR="00B60A15" w:rsidRPr="00075228" w:rsidRDefault="00B60A15" w:rsidP="003E6CF6">
            <w:pPr>
              <w:jc w:val="center"/>
              <w:rPr>
                <w:b/>
              </w:rPr>
            </w:pPr>
            <w:r w:rsidRPr="00075228">
              <w:rPr>
                <w:b/>
              </w:rPr>
              <w:t>6 семестр</w:t>
            </w:r>
          </w:p>
        </w:tc>
      </w:tr>
      <w:tr w:rsidR="00B60A15" w:rsidRPr="00773DBC" w:rsidTr="00EB42F6">
        <w:tc>
          <w:tcPr>
            <w:tcW w:w="663" w:type="dxa"/>
          </w:tcPr>
          <w:p w:rsidR="00B60A15" w:rsidRPr="00773DBC" w:rsidRDefault="00B60A15" w:rsidP="002A76E5">
            <w:pPr>
              <w:pStyle w:val="a9"/>
              <w:ind w:left="0"/>
              <w:jc w:val="both"/>
            </w:pPr>
            <w:r>
              <w:t>6</w:t>
            </w:r>
          </w:p>
        </w:tc>
        <w:tc>
          <w:tcPr>
            <w:tcW w:w="3840" w:type="dxa"/>
          </w:tcPr>
          <w:p w:rsidR="00B60A15" w:rsidRDefault="00B60A15" w:rsidP="00F154E6">
            <w:r>
              <w:t xml:space="preserve"> Декоративная настольная ваза</w:t>
            </w:r>
            <w:r w:rsidRPr="002A76E5">
              <w:t>.</w:t>
            </w:r>
          </w:p>
        </w:tc>
        <w:tc>
          <w:tcPr>
            <w:tcW w:w="992" w:type="dxa"/>
          </w:tcPr>
          <w:p w:rsidR="00B60A15" w:rsidRPr="00773DBC" w:rsidRDefault="00B60A15" w:rsidP="003E6CF6">
            <w:pPr>
              <w:jc w:val="center"/>
            </w:pPr>
            <w:r>
              <w:t>27</w:t>
            </w:r>
          </w:p>
        </w:tc>
        <w:tc>
          <w:tcPr>
            <w:tcW w:w="850" w:type="dxa"/>
          </w:tcPr>
          <w:p w:rsidR="00B60A15" w:rsidRPr="00773DBC" w:rsidRDefault="00B60A15" w:rsidP="003E6CF6">
            <w:pPr>
              <w:jc w:val="center"/>
            </w:pPr>
          </w:p>
        </w:tc>
        <w:tc>
          <w:tcPr>
            <w:tcW w:w="1134" w:type="dxa"/>
          </w:tcPr>
          <w:p w:rsidR="00B60A15" w:rsidRDefault="00B60A15" w:rsidP="003E6CF6">
            <w:pPr>
              <w:jc w:val="center"/>
            </w:pPr>
            <w:r>
              <w:t>22</w:t>
            </w:r>
          </w:p>
        </w:tc>
        <w:tc>
          <w:tcPr>
            <w:tcW w:w="993" w:type="dxa"/>
          </w:tcPr>
          <w:p w:rsidR="00B60A15" w:rsidRPr="00773DBC" w:rsidRDefault="00B60A15" w:rsidP="003E6CF6">
            <w:pPr>
              <w:jc w:val="center"/>
            </w:pPr>
          </w:p>
        </w:tc>
        <w:tc>
          <w:tcPr>
            <w:tcW w:w="1356" w:type="dxa"/>
          </w:tcPr>
          <w:p w:rsidR="00B60A15" w:rsidRPr="00773DBC" w:rsidRDefault="00B60A15" w:rsidP="003E6CF6">
            <w:pPr>
              <w:jc w:val="center"/>
            </w:pPr>
            <w:r>
              <w:t>5</w:t>
            </w:r>
          </w:p>
        </w:tc>
      </w:tr>
      <w:tr w:rsidR="00B60A15" w:rsidRPr="00773DBC" w:rsidTr="00EB42F6">
        <w:tc>
          <w:tcPr>
            <w:tcW w:w="663" w:type="dxa"/>
          </w:tcPr>
          <w:p w:rsidR="00B60A15" w:rsidRPr="00773DBC" w:rsidRDefault="00B60A15" w:rsidP="002A76E5">
            <w:pPr>
              <w:pStyle w:val="a9"/>
              <w:ind w:left="0"/>
              <w:jc w:val="both"/>
            </w:pPr>
            <w:r>
              <w:t>7</w:t>
            </w:r>
          </w:p>
        </w:tc>
        <w:tc>
          <w:tcPr>
            <w:tcW w:w="3840" w:type="dxa"/>
          </w:tcPr>
          <w:p w:rsidR="00B60A15" w:rsidRDefault="00B60A15" w:rsidP="00F154E6">
            <w:r>
              <w:t xml:space="preserve"> Декоративное настенное</w:t>
            </w:r>
            <w:r w:rsidRPr="002A76E5">
              <w:t xml:space="preserve"> панно.</w:t>
            </w:r>
          </w:p>
        </w:tc>
        <w:tc>
          <w:tcPr>
            <w:tcW w:w="992" w:type="dxa"/>
          </w:tcPr>
          <w:p w:rsidR="00B60A15" w:rsidRPr="00773DBC" w:rsidRDefault="00B60A15" w:rsidP="003E6CF6">
            <w:pPr>
              <w:jc w:val="center"/>
            </w:pPr>
            <w:r>
              <w:t>27</w:t>
            </w:r>
          </w:p>
        </w:tc>
        <w:tc>
          <w:tcPr>
            <w:tcW w:w="850" w:type="dxa"/>
          </w:tcPr>
          <w:p w:rsidR="00B60A15" w:rsidRPr="00773DBC" w:rsidRDefault="00B60A15" w:rsidP="003E6CF6">
            <w:pPr>
              <w:jc w:val="center"/>
            </w:pPr>
          </w:p>
        </w:tc>
        <w:tc>
          <w:tcPr>
            <w:tcW w:w="1134" w:type="dxa"/>
          </w:tcPr>
          <w:p w:rsidR="00B60A15" w:rsidRDefault="00B60A15" w:rsidP="003E6CF6">
            <w:pPr>
              <w:jc w:val="center"/>
            </w:pPr>
            <w:r>
              <w:t>22</w:t>
            </w:r>
          </w:p>
        </w:tc>
        <w:tc>
          <w:tcPr>
            <w:tcW w:w="993" w:type="dxa"/>
          </w:tcPr>
          <w:p w:rsidR="00B60A15" w:rsidRPr="00773DBC" w:rsidRDefault="00B60A15" w:rsidP="003E6CF6">
            <w:pPr>
              <w:jc w:val="center"/>
            </w:pPr>
          </w:p>
        </w:tc>
        <w:tc>
          <w:tcPr>
            <w:tcW w:w="1356" w:type="dxa"/>
          </w:tcPr>
          <w:p w:rsidR="00B60A15" w:rsidRPr="00773DBC" w:rsidRDefault="00B60A15" w:rsidP="003E6CF6">
            <w:pPr>
              <w:jc w:val="center"/>
            </w:pPr>
            <w:r>
              <w:t>5</w:t>
            </w:r>
          </w:p>
        </w:tc>
      </w:tr>
      <w:tr w:rsidR="00B60A15" w:rsidRPr="00773DBC" w:rsidTr="00EB42F6">
        <w:tc>
          <w:tcPr>
            <w:tcW w:w="663" w:type="dxa"/>
          </w:tcPr>
          <w:p w:rsidR="00B60A15" w:rsidRPr="00773DBC" w:rsidRDefault="00B60A15" w:rsidP="002A76E5">
            <w:pPr>
              <w:pStyle w:val="a9"/>
              <w:ind w:left="0"/>
              <w:jc w:val="both"/>
            </w:pPr>
            <w:r>
              <w:t>8</w:t>
            </w:r>
          </w:p>
        </w:tc>
        <w:tc>
          <w:tcPr>
            <w:tcW w:w="3840" w:type="dxa"/>
          </w:tcPr>
          <w:p w:rsidR="00B60A15" w:rsidRDefault="00B60A15" w:rsidP="003E6CF6">
            <w:pPr>
              <w:jc w:val="both"/>
            </w:pPr>
            <w:r w:rsidRPr="006907C3">
              <w:t>Портрет как арт-объект</w:t>
            </w:r>
          </w:p>
        </w:tc>
        <w:tc>
          <w:tcPr>
            <w:tcW w:w="992" w:type="dxa"/>
          </w:tcPr>
          <w:p w:rsidR="00B60A15" w:rsidRPr="00773DBC" w:rsidRDefault="00B60A15" w:rsidP="003E6CF6">
            <w:pPr>
              <w:jc w:val="center"/>
            </w:pPr>
            <w:r>
              <w:t>27</w:t>
            </w:r>
          </w:p>
        </w:tc>
        <w:tc>
          <w:tcPr>
            <w:tcW w:w="850" w:type="dxa"/>
          </w:tcPr>
          <w:p w:rsidR="00B60A15" w:rsidRPr="00773DBC" w:rsidRDefault="00B60A15" w:rsidP="003E6CF6">
            <w:pPr>
              <w:jc w:val="center"/>
            </w:pPr>
          </w:p>
        </w:tc>
        <w:tc>
          <w:tcPr>
            <w:tcW w:w="1134" w:type="dxa"/>
          </w:tcPr>
          <w:p w:rsidR="00B60A15" w:rsidRDefault="00B60A15" w:rsidP="003E6CF6">
            <w:pPr>
              <w:jc w:val="center"/>
            </w:pPr>
            <w:r>
              <w:t>22</w:t>
            </w:r>
          </w:p>
        </w:tc>
        <w:tc>
          <w:tcPr>
            <w:tcW w:w="993" w:type="dxa"/>
          </w:tcPr>
          <w:p w:rsidR="00B60A15" w:rsidRPr="00773DBC" w:rsidRDefault="00B60A15" w:rsidP="003E6CF6">
            <w:pPr>
              <w:jc w:val="center"/>
            </w:pPr>
          </w:p>
        </w:tc>
        <w:tc>
          <w:tcPr>
            <w:tcW w:w="1356" w:type="dxa"/>
          </w:tcPr>
          <w:p w:rsidR="00B60A15" w:rsidRPr="00773DBC" w:rsidRDefault="00B60A15" w:rsidP="003E6CF6">
            <w:pPr>
              <w:jc w:val="center"/>
            </w:pPr>
            <w:r>
              <w:t>5</w:t>
            </w:r>
          </w:p>
        </w:tc>
      </w:tr>
      <w:tr w:rsidR="00B60A15" w:rsidRPr="00773DBC" w:rsidTr="00163785">
        <w:trPr>
          <w:trHeight w:val="561"/>
        </w:trPr>
        <w:tc>
          <w:tcPr>
            <w:tcW w:w="663" w:type="dxa"/>
          </w:tcPr>
          <w:p w:rsidR="00B60A15" w:rsidRPr="00773DBC" w:rsidRDefault="00B60A15" w:rsidP="00EB66BC">
            <w:pPr>
              <w:pStyle w:val="a9"/>
              <w:ind w:left="360"/>
              <w:jc w:val="both"/>
            </w:pPr>
          </w:p>
        </w:tc>
        <w:tc>
          <w:tcPr>
            <w:tcW w:w="3840" w:type="dxa"/>
          </w:tcPr>
          <w:p w:rsidR="00B60A15" w:rsidRPr="00773DBC" w:rsidRDefault="00B60A15" w:rsidP="00163785">
            <w:pPr>
              <w:jc w:val="both"/>
            </w:pPr>
            <w:r>
              <w:t>Промежуточная аттестация, курсовой проект, экзамен</w:t>
            </w:r>
          </w:p>
        </w:tc>
        <w:tc>
          <w:tcPr>
            <w:tcW w:w="992" w:type="dxa"/>
          </w:tcPr>
          <w:p w:rsidR="00B60A15" w:rsidRPr="00773DBC" w:rsidRDefault="00B60A15" w:rsidP="003E6CF6">
            <w:pPr>
              <w:jc w:val="center"/>
            </w:pPr>
            <w:r>
              <w:t>9</w:t>
            </w:r>
          </w:p>
        </w:tc>
        <w:tc>
          <w:tcPr>
            <w:tcW w:w="850" w:type="dxa"/>
          </w:tcPr>
          <w:p w:rsidR="00B60A15" w:rsidRPr="00773DBC" w:rsidRDefault="00B60A15" w:rsidP="003E6CF6">
            <w:pPr>
              <w:jc w:val="center"/>
            </w:pPr>
          </w:p>
        </w:tc>
        <w:tc>
          <w:tcPr>
            <w:tcW w:w="1134" w:type="dxa"/>
          </w:tcPr>
          <w:p w:rsidR="00B60A15" w:rsidRPr="00773DBC" w:rsidRDefault="00B60A15" w:rsidP="003E6CF6">
            <w:pPr>
              <w:jc w:val="center"/>
            </w:pPr>
          </w:p>
        </w:tc>
        <w:tc>
          <w:tcPr>
            <w:tcW w:w="993" w:type="dxa"/>
          </w:tcPr>
          <w:p w:rsidR="00B60A15" w:rsidRPr="00773DBC" w:rsidRDefault="00B60A15" w:rsidP="003E6CF6">
            <w:pPr>
              <w:jc w:val="center"/>
            </w:pPr>
          </w:p>
        </w:tc>
        <w:tc>
          <w:tcPr>
            <w:tcW w:w="1356" w:type="dxa"/>
          </w:tcPr>
          <w:p w:rsidR="00B60A15" w:rsidRPr="00773DBC" w:rsidRDefault="00B60A15" w:rsidP="003E6CF6">
            <w:pPr>
              <w:jc w:val="center"/>
            </w:pPr>
          </w:p>
        </w:tc>
      </w:tr>
      <w:tr w:rsidR="00B60A15" w:rsidRPr="00773DBC" w:rsidTr="00EB42F6">
        <w:tc>
          <w:tcPr>
            <w:tcW w:w="663" w:type="dxa"/>
          </w:tcPr>
          <w:p w:rsidR="00B60A15" w:rsidRPr="00773DBC" w:rsidRDefault="00B60A15" w:rsidP="003E6CF6">
            <w:pPr>
              <w:pStyle w:val="a9"/>
              <w:ind w:left="360"/>
              <w:jc w:val="both"/>
            </w:pPr>
          </w:p>
        </w:tc>
        <w:tc>
          <w:tcPr>
            <w:tcW w:w="3840" w:type="dxa"/>
          </w:tcPr>
          <w:p w:rsidR="00B60A15" w:rsidRPr="00853C53" w:rsidRDefault="00B60A15" w:rsidP="00853C53">
            <w:r w:rsidRPr="008D2413">
              <w:t>Промежуточная аттестация</w:t>
            </w:r>
          </w:p>
        </w:tc>
        <w:tc>
          <w:tcPr>
            <w:tcW w:w="992" w:type="dxa"/>
          </w:tcPr>
          <w:p w:rsidR="00B60A15" w:rsidRPr="00075228" w:rsidRDefault="00B60A15" w:rsidP="003E6CF6">
            <w:pPr>
              <w:jc w:val="center"/>
              <w:rPr>
                <w:b/>
              </w:rPr>
            </w:pPr>
            <w:r>
              <w:rPr>
                <w:b/>
              </w:rPr>
              <w:t>9</w:t>
            </w:r>
          </w:p>
        </w:tc>
        <w:tc>
          <w:tcPr>
            <w:tcW w:w="850" w:type="dxa"/>
          </w:tcPr>
          <w:p w:rsidR="00B60A15" w:rsidRPr="00075228" w:rsidRDefault="00B60A15" w:rsidP="003E6CF6">
            <w:pPr>
              <w:jc w:val="center"/>
              <w:rPr>
                <w:b/>
              </w:rPr>
            </w:pPr>
          </w:p>
        </w:tc>
        <w:tc>
          <w:tcPr>
            <w:tcW w:w="1134" w:type="dxa"/>
          </w:tcPr>
          <w:p w:rsidR="00B60A15" w:rsidRPr="00075228" w:rsidRDefault="00B60A15" w:rsidP="003E6CF6">
            <w:pPr>
              <w:jc w:val="center"/>
              <w:rPr>
                <w:b/>
              </w:rPr>
            </w:pPr>
          </w:p>
        </w:tc>
        <w:tc>
          <w:tcPr>
            <w:tcW w:w="993" w:type="dxa"/>
          </w:tcPr>
          <w:p w:rsidR="00B60A15" w:rsidRPr="00773DBC" w:rsidRDefault="00B60A15" w:rsidP="003E6CF6">
            <w:pPr>
              <w:jc w:val="center"/>
            </w:pPr>
          </w:p>
        </w:tc>
        <w:tc>
          <w:tcPr>
            <w:tcW w:w="1356" w:type="dxa"/>
          </w:tcPr>
          <w:p w:rsidR="00B60A15" w:rsidRDefault="00B60A15" w:rsidP="003E6CF6">
            <w:pPr>
              <w:jc w:val="center"/>
            </w:pPr>
          </w:p>
        </w:tc>
      </w:tr>
      <w:tr w:rsidR="00B60A15" w:rsidRPr="00773DBC" w:rsidTr="00EB42F6">
        <w:tc>
          <w:tcPr>
            <w:tcW w:w="663" w:type="dxa"/>
          </w:tcPr>
          <w:p w:rsidR="00B60A15" w:rsidRPr="00773DBC" w:rsidRDefault="00B60A15" w:rsidP="003E6CF6">
            <w:pPr>
              <w:pStyle w:val="a9"/>
              <w:ind w:left="360"/>
              <w:jc w:val="both"/>
            </w:pPr>
          </w:p>
        </w:tc>
        <w:tc>
          <w:tcPr>
            <w:tcW w:w="3840" w:type="dxa"/>
          </w:tcPr>
          <w:p w:rsidR="00B60A15" w:rsidRPr="00075228" w:rsidRDefault="00B60A15" w:rsidP="003E6CF6">
            <w:pPr>
              <w:jc w:val="both"/>
              <w:rPr>
                <w:b/>
              </w:rPr>
            </w:pPr>
            <w:r w:rsidRPr="00075228">
              <w:rPr>
                <w:b/>
              </w:rPr>
              <w:t xml:space="preserve">Итого </w:t>
            </w:r>
          </w:p>
        </w:tc>
        <w:tc>
          <w:tcPr>
            <w:tcW w:w="992" w:type="dxa"/>
          </w:tcPr>
          <w:p w:rsidR="00B60A15" w:rsidRPr="00075228" w:rsidRDefault="00B60A15" w:rsidP="003E6CF6">
            <w:pPr>
              <w:jc w:val="center"/>
              <w:rPr>
                <w:b/>
              </w:rPr>
            </w:pPr>
            <w:r w:rsidRPr="00075228">
              <w:rPr>
                <w:b/>
              </w:rPr>
              <w:t>180 (5ЗЕТ)</w:t>
            </w:r>
          </w:p>
        </w:tc>
        <w:tc>
          <w:tcPr>
            <w:tcW w:w="850" w:type="dxa"/>
          </w:tcPr>
          <w:p w:rsidR="00B60A15" w:rsidRPr="00075228" w:rsidRDefault="00B60A15" w:rsidP="003E6CF6">
            <w:pPr>
              <w:jc w:val="center"/>
              <w:rPr>
                <w:b/>
              </w:rPr>
            </w:pPr>
          </w:p>
        </w:tc>
        <w:tc>
          <w:tcPr>
            <w:tcW w:w="1134" w:type="dxa"/>
          </w:tcPr>
          <w:p w:rsidR="00B60A15" w:rsidRPr="00075228" w:rsidRDefault="00B60A15" w:rsidP="003E6CF6">
            <w:pPr>
              <w:jc w:val="center"/>
              <w:rPr>
                <w:b/>
              </w:rPr>
            </w:pPr>
            <w:r w:rsidRPr="00075228">
              <w:rPr>
                <w:b/>
              </w:rPr>
              <w:t>66</w:t>
            </w:r>
          </w:p>
        </w:tc>
        <w:tc>
          <w:tcPr>
            <w:tcW w:w="993" w:type="dxa"/>
          </w:tcPr>
          <w:p w:rsidR="00B60A15" w:rsidRPr="00773DBC" w:rsidRDefault="00B60A15" w:rsidP="003E6CF6">
            <w:pPr>
              <w:jc w:val="center"/>
            </w:pPr>
          </w:p>
        </w:tc>
        <w:tc>
          <w:tcPr>
            <w:tcW w:w="1356" w:type="dxa"/>
          </w:tcPr>
          <w:p w:rsidR="00B60A15" w:rsidRPr="00773DBC" w:rsidRDefault="00B60A15" w:rsidP="003E6CF6">
            <w:pPr>
              <w:jc w:val="center"/>
            </w:pPr>
            <w:r>
              <w:t>15</w:t>
            </w:r>
          </w:p>
        </w:tc>
      </w:tr>
    </w:tbl>
    <w:p w:rsidR="00B60A15" w:rsidRDefault="00B60A15" w:rsidP="00853C53">
      <w:pPr>
        <w:jc w:val="both"/>
      </w:pPr>
      <w:r w:rsidRPr="008E278D">
        <w:t>*</w:t>
      </w:r>
      <w:r>
        <w:t>*</w:t>
      </w:r>
      <w:r w:rsidRPr="008E278D">
        <w:t xml:space="preserve"> включена в трудоемкость практических/семинарских/ лабораторных занятий</w:t>
      </w:r>
    </w:p>
    <w:p w:rsidR="00B60A15" w:rsidRDefault="00B60A15" w:rsidP="00853C53">
      <w:pPr>
        <w:jc w:val="both"/>
      </w:pPr>
    </w:p>
    <w:p w:rsidR="00B60A15" w:rsidRDefault="00B60A15" w:rsidP="009F3E1E">
      <w:pPr>
        <w:ind w:left="360"/>
        <w:jc w:val="both"/>
      </w:pPr>
      <w:r>
        <w:t>4.1.2. Заочная форма обучения</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
        <w:gridCol w:w="3840"/>
        <w:gridCol w:w="992"/>
        <w:gridCol w:w="850"/>
        <w:gridCol w:w="1134"/>
        <w:gridCol w:w="993"/>
        <w:gridCol w:w="1356"/>
      </w:tblGrid>
      <w:tr w:rsidR="00B60A15" w:rsidRPr="00773DBC" w:rsidTr="003D6673">
        <w:tc>
          <w:tcPr>
            <w:tcW w:w="663" w:type="dxa"/>
            <w:vMerge w:val="restart"/>
          </w:tcPr>
          <w:p w:rsidR="00B60A15" w:rsidRPr="00343059" w:rsidRDefault="00B60A15" w:rsidP="003D6673">
            <w:pPr>
              <w:jc w:val="center"/>
              <w:rPr>
                <w:b/>
              </w:rPr>
            </w:pPr>
          </w:p>
          <w:p w:rsidR="00B60A15" w:rsidRPr="00343059" w:rsidRDefault="00B60A15" w:rsidP="003D6673">
            <w:pPr>
              <w:jc w:val="center"/>
              <w:rPr>
                <w:b/>
              </w:rPr>
            </w:pPr>
            <w:r w:rsidRPr="00343059">
              <w:rPr>
                <w:b/>
              </w:rPr>
              <w:t>№ п/п</w:t>
            </w:r>
          </w:p>
        </w:tc>
        <w:tc>
          <w:tcPr>
            <w:tcW w:w="3840" w:type="dxa"/>
            <w:vMerge w:val="restart"/>
          </w:tcPr>
          <w:p w:rsidR="00B60A15" w:rsidRPr="00343059" w:rsidRDefault="00B60A15" w:rsidP="003D6673">
            <w:pPr>
              <w:jc w:val="center"/>
              <w:rPr>
                <w:b/>
              </w:rPr>
            </w:pPr>
          </w:p>
          <w:p w:rsidR="00B60A15" w:rsidRPr="00343059" w:rsidRDefault="00B60A15" w:rsidP="003D6673">
            <w:pPr>
              <w:jc w:val="center"/>
              <w:rPr>
                <w:b/>
              </w:rPr>
            </w:pPr>
            <w:r w:rsidRPr="00343059">
              <w:rPr>
                <w:b/>
              </w:rPr>
              <w:t>Раздел/тема</w:t>
            </w:r>
          </w:p>
        </w:tc>
        <w:tc>
          <w:tcPr>
            <w:tcW w:w="992" w:type="dxa"/>
            <w:vMerge w:val="restart"/>
          </w:tcPr>
          <w:p w:rsidR="00B60A15" w:rsidRPr="00343059" w:rsidRDefault="00B60A15" w:rsidP="003D6673">
            <w:pPr>
              <w:jc w:val="center"/>
              <w:rPr>
                <w:b/>
              </w:rPr>
            </w:pPr>
          </w:p>
          <w:p w:rsidR="00B60A15" w:rsidRPr="00343059" w:rsidRDefault="00B60A15" w:rsidP="003D6673">
            <w:pPr>
              <w:jc w:val="center"/>
              <w:rPr>
                <w:b/>
              </w:rPr>
            </w:pPr>
            <w:r w:rsidRPr="00343059">
              <w:rPr>
                <w:b/>
              </w:rPr>
              <w:t>Всего час.</w:t>
            </w:r>
          </w:p>
        </w:tc>
        <w:tc>
          <w:tcPr>
            <w:tcW w:w="4333" w:type="dxa"/>
            <w:gridSpan w:val="4"/>
          </w:tcPr>
          <w:p w:rsidR="00B60A15" w:rsidRPr="00343059" w:rsidRDefault="00B60A15" w:rsidP="003D6673">
            <w:pPr>
              <w:jc w:val="center"/>
              <w:rPr>
                <w:b/>
              </w:rPr>
            </w:pPr>
            <w:r w:rsidRPr="00343059">
              <w:rPr>
                <w:b/>
              </w:rPr>
              <w:t>Виды учебной работы (в часах)</w:t>
            </w:r>
          </w:p>
        </w:tc>
      </w:tr>
      <w:tr w:rsidR="00B60A15" w:rsidRPr="00773DBC" w:rsidTr="003D6673">
        <w:tc>
          <w:tcPr>
            <w:tcW w:w="663" w:type="dxa"/>
            <w:vMerge/>
          </w:tcPr>
          <w:p w:rsidR="00B60A15" w:rsidRPr="00343059" w:rsidRDefault="00B60A15" w:rsidP="003D6673">
            <w:pPr>
              <w:jc w:val="center"/>
              <w:rPr>
                <w:b/>
              </w:rPr>
            </w:pPr>
          </w:p>
        </w:tc>
        <w:tc>
          <w:tcPr>
            <w:tcW w:w="3840" w:type="dxa"/>
            <w:vMerge/>
          </w:tcPr>
          <w:p w:rsidR="00B60A15" w:rsidRPr="00343059" w:rsidRDefault="00B60A15" w:rsidP="003D6673">
            <w:pPr>
              <w:jc w:val="center"/>
              <w:rPr>
                <w:b/>
              </w:rPr>
            </w:pPr>
          </w:p>
        </w:tc>
        <w:tc>
          <w:tcPr>
            <w:tcW w:w="992" w:type="dxa"/>
            <w:vMerge/>
          </w:tcPr>
          <w:p w:rsidR="00B60A15" w:rsidRPr="00343059" w:rsidRDefault="00B60A15" w:rsidP="003D6673">
            <w:pPr>
              <w:jc w:val="center"/>
              <w:rPr>
                <w:b/>
              </w:rPr>
            </w:pPr>
          </w:p>
        </w:tc>
        <w:tc>
          <w:tcPr>
            <w:tcW w:w="2977" w:type="dxa"/>
            <w:gridSpan w:val="3"/>
          </w:tcPr>
          <w:p w:rsidR="00B60A15" w:rsidRPr="00343059" w:rsidRDefault="00B60A15" w:rsidP="003D6673">
            <w:pPr>
              <w:jc w:val="center"/>
              <w:rPr>
                <w:b/>
              </w:rPr>
            </w:pPr>
            <w:r w:rsidRPr="00343059">
              <w:rPr>
                <w:b/>
              </w:rPr>
              <w:t>Аудиторная работа</w:t>
            </w:r>
          </w:p>
        </w:tc>
        <w:tc>
          <w:tcPr>
            <w:tcW w:w="1356" w:type="dxa"/>
            <w:vMerge w:val="restart"/>
          </w:tcPr>
          <w:p w:rsidR="00B60A15" w:rsidRPr="00343059" w:rsidRDefault="00B60A15" w:rsidP="003D6673">
            <w:pPr>
              <w:jc w:val="center"/>
              <w:rPr>
                <w:b/>
              </w:rPr>
            </w:pPr>
            <w:r w:rsidRPr="00343059">
              <w:rPr>
                <w:b/>
              </w:rPr>
              <w:t>Самостоятельная работа</w:t>
            </w:r>
          </w:p>
        </w:tc>
      </w:tr>
      <w:tr w:rsidR="00B60A15" w:rsidRPr="00773DBC" w:rsidTr="003D6673">
        <w:tc>
          <w:tcPr>
            <w:tcW w:w="663" w:type="dxa"/>
            <w:vMerge/>
          </w:tcPr>
          <w:p w:rsidR="00B60A15" w:rsidRPr="00773DBC" w:rsidRDefault="00B60A15" w:rsidP="003D6673">
            <w:pPr>
              <w:jc w:val="both"/>
            </w:pPr>
          </w:p>
        </w:tc>
        <w:tc>
          <w:tcPr>
            <w:tcW w:w="3840" w:type="dxa"/>
            <w:vMerge/>
          </w:tcPr>
          <w:p w:rsidR="00B60A15" w:rsidRPr="00773DBC" w:rsidRDefault="00B60A15" w:rsidP="003D6673">
            <w:pPr>
              <w:jc w:val="both"/>
            </w:pPr>
          </w:p>
        </w:tc>
        <w:tc>
          <w:tcPr>
            <w:tcW w:w="992" w:type="dxa"/>
            <w:vMerge/>
          </w:tcPr>
          <w:p w:rsidR="00B60A15" w:rsidRPr="00773DBC" w:rsidRDefault="00B60A15" w:rsidP="003D6673">
            <w:pPr>
              <w:jc w:val="both"/>
            </w:pPr>
          </w:p>
        </w:tc>
        <w:tc>
          <w:tcPr>
            <w:tcW w:w="850" w:type="dxa"/>
          </w:tcPr>
          <w:p w:rsidR="00B60A15" w:rsidRPr="00343059" w:rsidRDefault="00B60A15" w:rsidP="003D6673">
            <w:pPr>
              <w:jc w:val="center"/>
              <w:rPr>
                <w:b/>
              </w:rPr>
            </w:pPr>
            <w:r w:rsidRPr="00343059">
              <w:rPr>
                <w:b/>
              </w:rPr>
              <w:t>ЛК</w:t>
            </w:r>
          </w:p>
        </w:tc>
        <w:tc>
          <w:tcPr>
            <w:tcW w:w="1134" w:type="dxa"/>
          </w:tcPr>
          <w:p w:rsidR="00B60A15" w:rsidRPr="00343059" w:rsidRDefault="00B60A15" w:rsidP="003D6673">
            <w:pPr>
              <w:jc w:val="center"/>
              <w:rPr>
                <w:b/>
              </w:rPr>
            </w:pPr>
            <w:r w:rsidRPr="00343059">
              <w:rPr>
                <w:b/>
              </w:rPr>
              <w:t>ПР\</w:t>
            </w:r>
            <w:proofErr w:type="spellStart"/>
            <w:r w:rsidRPr="00343059">
              <w:rPr>
                <w:b/>
              </w:rPr>
              <w:t>Лаб</w:t>
            </w:r>
            <w:proofErr w:type="spellEnd"/>
          </w:p>
        </w:tc>
        <w:tc>
          <w:tcPr>
            <w:tcW w:w="993" w:type="dxa"/>
          </w:tcPr>
          <w:p w:rsidR="00B60A15" w:rsidRPr="00343059" w:rsidRDefault="00B60A15" w:rsidP="003D6673">
            <w:pPr>
              <w:jc w:val="center"/>
              <w:rPr>
                <w:b/>
              </w:rPr>
            </w:pPr>
            <w:r w:rsidRPr="00343059">
              <w:rPr>
                <w:b/>
              </w:rPr>
              <w:t>СЕМ</w:t>
            </w:r>
          </w:p>
        </w:tc>
        <w:tc>
          <w:tcPr>
            <w:tcW w:w="1356" w:type="dxa"/>
            <w:vMerge/>
          </w:tcPr>
          <w:p w:rsidR="00B60A15" w:rsidRPr="00773DBC" w:rsidRDefault="00B60A15" w:rsidP="003D6673">
            <w:pPr>
              <w:jc w:val="both"/>
            </w:pPr>
          </w:p>
        </w:tc>
      </w:tr>
      <w:tr w:rsidR="00B60A15" w:rsidRPr="00773DBC" w:rsidTr="003D6673">
        <w:tc>
          <w:tcPr>
            <w:tcW w:w="663" w:type="dxa"/>
          </w:tcPr>
          <w:p w:rsidR="00B60A15" w:rsidRPr="00773DBC" w:rsidRDefault="00B60A15" w:rsidP="003D6673">
            <w:pPr>
              <w:pStyle w:val="a9"/>
              <w:ind w:left="0"/>
              <w:jc w:val="both"/>
            </w:pPr>
            <w:r>
              <w:t>1</w:t>
            </w:r>
          </w:p>
        </w:tc>
        <w:tc>
          <w:tcPr>
            <w:tcW w:w="3840" w:type="dxa"/>
          </w:tcPr>
          <w:p w:rsidR="00B60A15" w:rsidRPr="00343059" w:rsidRDefault="00B60A15" w:rsidP="003D6673">
            <w:pPr>
              <w:rPr>
                <w:color w:val="000000"/>
                <w:spacing w:val="2"/>
              </w:rPr>
            </w:pPr>
            <w:r w:rsidRPr="00AB272E">
              <w:rPr>
                <w:color w:val="000000"/>
                <w:spacing w:val="2"/>
              </w:rPr>
              <w:t xml:space="preserve">Введение в дисциплину </w:t>
            </w:r>
            <w:r w:rsidRPr="0073205A">
              <w:rPr>
                <w:color w:val="000000"/>
                <w:spacing w:val="2"/>
              </w:rPr>
              <w:t>«</w:t>
            </w:r>
            <w:r>
              <w:rPr>
                <w:color w:val="000000"/>
                <w:spacing w:val="2"/>
              </w:rPr>
              <w:t>Художественная обработка материалов</w:t>
            </w:r>
            <w:r w:rsidRPr="0073205A">
              <w:rPr>
                <w:color w:val="000000"/>
                <w:spacing w:val="2"/>
              </w:rPr>
              <w:t>»</w:t>
            </w:r>
          </w:p>
        </w:tc>
        <w:tc>
          <w:tcPr>
            <w:tcW w:w="992" w:type="dxa"/>
          </w:tcPr>
          <w:p w:rsidR="00B60A15" w:rsidRPr="00773DBC" w:rsidRDefault="00B60A15" w:rsidP="003D6673">
            <w:pPr>
              <w:jc w:val="center"/>
            </w:pPr>
            <w:r>
              <w:t>9</w:t>
            </w:r>
          </w:p>
        </w:tc>
        <w:tc>
          <w:tcPr>
            <w:tcW w:w="850" w:type="dxa"/>
          </w:tcPr>
          <w:p w:rsidR="00B60A15" w:rsidRPr="00773DBC" w:rsidRDefault="00B60A15" w:rsidP="003D6673">
            <w:pPr>
              <w:jc w:val="center"/>
            </w:pPr>
          </w:p>
        </w:tc>
        <w:tc>
          <w:tcPr>
            <w:tcW w:w="1134" w:type="dxa"/>
          </w:tcPr>
          <w:p w:rsidR="00B60A15" w:rsidRPr="00773DBC" w:rsidRDefault="00B60A15" w:rsidP="003D6673">
            <w:pPr>
              <w:jc w:val="center"/>
            </w:pPr>
            <w:r>
              <w:t>2</w:t>
            </w:r>
          </w:p>
        </w:tc>
        <w:tc>
          <w:tcPr>
            <w:tcW w:w="993" w:type="dxa"/>
          </w:tcPr>
          <w:p w:rsidR="00B60A15" w:rsidRPr="00773DBC" w:rsidRDefault="00B60A15" w:rsidP="003D6673">
            <w:pPr>
              <w:jc w:val="center"/>
            </w:pPr>
          </w:p>
        </w:tc>
        <w:tc>
          <w:tcPr>
            <w:tcW w:w="1356" w:type="dxa"/>
          </w:tcPr>
          <w:p w:rsidR="00B60A15" w:rsidRPr="00773DBC" w:rsidRDefault="00B60A15" w:rsidP="003D6673">
            <w:pPr>
              <w:jc w:val="center"/>
            </w:pPr>
            <w:r>
              <w:t>7</w:t>
            </w:r>
          </w:p>
        </w:tc>
      </w:tr>
      <w:tr w:rsidR="00B60A15" w:rsidRPr="00773DBC" w:rsidTr="003D6673">
        <w:tc>
          <w:tcPr>
            <w:tcW w:w="663" w:type="dxa"/>
          </w:tcPr>
          <w:p w:rsidR="00B60A15" w:rsidRPr="00773DBC" w:rsidRDefault="00B60A15" w:rsidP="003D6673">
            <w:pPr>
              <w:pStyle w:val="a9"/>
              <w:ind w:left="0"/>
              <w:jc w:val="both"/>
            </w:pPr>
            <w:r>
              <w:t>2</w:t>
            </w:r>
          </w:p>
        </w:tc>
        <w:tc>
          <w:tcPr>
            <w:tcW w:w="3840" w:type="dxa"/>
          </w:tcPr>
          <w:p w:rsidR="00B60A15" w:rsidRPr="00773DBC" w:rsidRDefault="00B60A15" w:rsidP="003D6673">
            <w:r>
              <w:t xml:space="preserve">Различные техническими приёмами работы в керамике </w:t>
            </w:r>
          </w:p>
        </w:tc>
        <w:tc>
          <w:tcPr>
            <w:tcW w:w="992" w:type="dxa"/>
          </w:tcPr>
          <w:p w:rsidR="00B60A15" w:rsidRPr="00773DBC" w:rsidRDefault="00B60A15" w:rsidP="003D6673">
            <w:pPr>
              <w:jc w:val="center"/>
            </w:pPr>
            <w:r>
              <w:t>16</w:t>
            </w:r>
          </w:p>
        </w:tc>
        <w:tc>
          <w:tcPr>
            <w:tcW w:w="850" w:type="dxa"/>
          </w:tcPr>
          <w:p w:rsidR="00B60A15" w:rsidRPr="00773DBC" w:rsidRDefault="00B60A15" w:rsidP="003D6673">
            <w:pPr>
              <w:jc w:val="center"/>
            </w:pPr>
          </w:p>
        </w:tc>
        <w:tc>
          <w:tcPr>
            <w:tcW w:w="1134" w:type="dxa"/>
          </w:tcPr>
          <w:p w:rsidR="00B60A15" w:rsidRPr="00773DBC" w:rsidRDefault="00B60A15" w:rsidP="003D6673">
            <w:pPr>
              <w:jc w:val="center"/>
            </w:pPr>
            <w:r>
              <w:t>2</w:t>
            </w:r>
          </w:p>
        </w:tc>
        <w:tc>
          <w:tcPr>
            <w:tcW w:w="993" w:type="dxa"/>
          </w:tcPr>
          <w:p w:rsidR="00B60A15" w:rsidRPr="00773DBC" w:rsidRDefault="00B60A15" w:rsidP="003D6673">
            <w:pPr>
              <w:jc w:val="center"/>
            </w:pPr>
          </w:p>
        </w:tc>
        <w:tc>
          <w:tcPr>
            <w:tcW w:w="1356" w:type="dxa"/>
          </w:tcPr>
          <w:p w:rsidR="00B60A15" w:rsidRPr="00773DBC" w:rsidRDefault="00B60A15" w:rsidP="003D6673">
            <w:pPr>
              <w:jc w:val="center"/>
            </w:pPr>
            <w:r>
              <w:t>14</w:t>
            </w:r>
          </w:p>
        </w:tc>
      </w:tr>
      <w:tr w:rsidR="00B60A15" w:rsidRPr="00773DBC" w:rsidTr="003D6673">
        <w:tc>
          <w:tcPr>
            <w:tcW w:w="663" w:type="dxa"/>
          </w:tcPr>
          <w:p w:rsidR="00B60A15" w:rsidRDefault="00B60A15" w:rsidP="003D6673">
            <w:pPr>
              <w:pStyle w:val="a9"/>
              <w:ind w:left="0"/>
              <w:jc w:val="both"/>
            </w:pPr>
            <w:r>
              <w:t>3</w:t>
            </w:r>
          </w:p>
        </w:tc>
        <w:tc>
          <w:tcPr>
            <w:tcW w:w="3840" w:type="dxa"/>
          </w:tcPr>
          <w:p w:rsidR="00B60A15" w:rsidRDefault="00B60A15" w:rsidP="003D6673">
            <w:r>
              <w:t>Композиция из керамики сувенирного характера</w:t>
            </w:r>
            <w:r w:rsidRPr="003517E4">
              <w:t>.</w:t>
            </w:r>
          </w:p>
        </w:tc>
        <w:tc>
          <w:tcPr>
            <w:tcW w:w="992" w:type="dxa"/>
          </w:tcPr>
          <w:p w:rsidR="00B60A15" w:rsidRDefault="00B60A15" w:rsidP="003D6673">
            <w:pPr>
              <w:jc w:val="center"/>
            </w:pPr>
            <w:r>
              <w:t>23</w:t>
            </w:r>
          </w:p>
        </w:tc>
        <w:tc>
          <w:tcPr>
            <w:tcW w:w="850" w:type="dxa"/>
          </w:tcPr>
          <w:p w:rsidR="00B60A15" w:rsidRPr="00773DBC" w:rsidRDefault="00B60A15" w:rsidP="003D6673">
            <w:pPr>
              <w:jc w:val="center"/>
            </w:pPr>
          </w:p>
        </w:tc>
        <w:tc>
          <w:tcPr>
            <w:tcW w:w="1134" w:type="dxa"/>
          </w:tcPr>
          <w:p w:rsidR="00B60A15" w:rsidRDefault="00B60A15" w:rsidP="003D6673">
            <w:pPr>
              <w:jc w:val="center"/>
            </w:pPr>
            <w:r>
              <w:t>2</w:t>
            </w:r>
          </w:p>
        </w:tc>
        <w:tc>
          <w:tcPr>
            <w:tcW w:w="993" w:type="dxa"/>
          </w:tcPr>
          <w:p w:rsidR="00B60A15" w:rsidRPr="00773DBC" w:rsidRDefault="00B60A15" w:rsidP="003D6673">
            <w:pPr>
              <w:jc w:val="center"/>
            </w:pPr>
          </w:p>
        </w:tc>
        <w:tc>
          <w:tcPr>
            <w:tcW w:w="1356" w:type="dxa"/>
          </w:tcPr>
          <w:p w:rsidR="00B60A15" w:rsidRPr="00773DBC" w:rsidRDefault="00B60A15" w:rsidP="003D6673">
            <w:pPr>
              <w:jc w:val="center"/>
            </w:pPr>
            <w:r>
              <w:t>21</w:t>
            </w:r>
          </w:p>
        </w:tc>
      </w:tr>
      <w:tr w:rsidR="00B60A15" w:rsidRPr="00773DBC" w:rsidTr="003D6673">
        <w:tc>
          <w:tcPr>
            <w:tcW w:w="663" w:type="dxa"/>
          </w:tcPr>
          <w:p w:rsidR="00B60A15" w:rsidRPr="00773DBC" w:rsidRDefault="00B60A15" w:rsidP="003D6673">
            <w:pPr>
              <w:pStyle w:val="a9"/>
              <w:ind w:left="0"/>
              <w:jc w:val="both"/>
            </w:pPr>
            <w:r>
              <w:t>4</w:t>
            </w:r>
          </w:p>
        </w:tc>
        <w:tc>
          <w:tcPr>
            <w:tcW w:w="3840" w:type="dxa"/>
          </w:tcPr>
          <w:p w:rsidR="00B60A15" w:rsidRPr="00773DBC" w:rsidRDefault="00B60A15" w:rsidP="003D6673">
            <w:r>
              <w:t>Утилитарный набор для художника</w:t>
            </w:r>
          </w:p>
        </w:tc>
        <w:tc>
          <w:tcPr>
            <w:tcW w:w="992" w:type="dxa"/>
          </w:tcPr>
          <w:p w:rsidR="00B60A15" w:rsidRPr="00773DBC" w:rsidRDefault="00B60A15" w:rsidP="003D6673">
            <w:pPr>
              <w:jc w:val="center"/>
            </w:pPr>
            <w:r>
              <w:t>23</w:t>
            </w:r>
          </w:p>
        </w:tc>
        <w:tc>
          <w:tcPr>
            <w:tcW w:w="850" w:type="dxa"/>
          </w:tcPr>
          <w:p w:rsidR="00B60A15" w:rsidRPr="00773DBC" w:rsidRDefault="00B60A15" w:rsidP="003D6673">
            <w:pPr>
              <w:jc w:val="center"/>
            </w:pPr>
          </w:p>
        </w:tc>
        <w:tc>
          <w:tcPr>
            <w:tcW w:w="1134" w:type="dxa"/>
          </w:tcPr>
          <w:p w:rsidR="00B60A15" w:rsidRPr="00773DBC" w:rsidRDefault="00B60A15" w:rsidP="003D6673">
            <w:pPr>
              <w:jc w:val="center"/>
            </w:pPr>
            <w:r>
              <w:t>2</w:t>
            </w:r>
          </w:p>
        </w:tc>
        <w:tc>
          <w:tcPr>
            <w:tcW w:w="993" w:type="dxa"/>
          </w:tcPr>
          <w:p w:rsidR="00B60A15" w:rsidRPr="00773DBC" w:rsidRDefault="00B60A15" w:rsidP="003D6673">
            <w:pPr>
              <w:jc w:val="center"/>
            </w:pPr>
          </w:p>
        </w:tc>
        <w:tc>
          <w:tcPr>
            <w:tcW w:w="1356" w:type="dxa"/>
          </w:tcPr>
          <w:p w:rsidR="00B60A15" w:rsidRPr="00773DBC" w:rsidRDefault="00B60A15" w:rsidP="003D6673">
            <w:pPr>
              <w:jc w:val="center"/>
            </w:pPr>
            <w:r>
              <w:t>21</w:t>
            </w:r>
          </w:p>
        </w:tc>
      </w:tr>
      <w:tr w:rsidR="00B60A15" w:rsidRPr="00773DBC" w:rsidTr="003D6673">
        <w:tc>
          <w:tcPr>
            <w:tcW w:w="663" w:type="dxa"/>
          </w:tcPr>
          <w:p w:rsidR="00B60A15" w:rsidRPr="00773DBC" w:rsidRDefault="00B60A15" w:rsidP="003D6673">
            <w:pPr>
              <w:pStyle w:val="a9"/>
              <w:ind w:left="0"/>
              <w:jc w:val="both"/>
            </w:pPr>
            <w:r>
              <w:t>5</w:t>
            </w:r>
          </w:p>
        </w:tc>
        <w:tc>
          <w:tcPr>
            <w:tcW w:w="3840" w:type="dxa"/>
          </w:tcPr>
          <w:p w:rsidR="00B60A15" w:rsidRPr="00773DBC" w:rsidRDefault="00B60A15" w:rsidP="003D6673">
            <w:r>
              <w:t xml:space="preserve"> Анималистическая скульптура</w:t>
            </w:r>
            <w:r w:rsidRPr="003517E4">
              <w:t>, с</w:t>
            </w:r>
            <w:r>
              <w:t>тилизованного животного</w:t>
            </w:r>
            <w:r w:rsidRPr="003517E4">
              <w:t>.</w:t>
            </w:r>
          </w:p>
        </w:tc>
        <w:tc>
          <w:tcPr>
            <w:tcW w:w="992" w:type="dxa"/>
          </w:tcPr>
          <w:p w:rsidR="00B60A15" w:rsidRPr="00773DBC" w:rsidRDefault="00B60A15" w:rsidP="00C04E76">
            <w:pPr>
              <w:jc w:val="center"/>
            </w:pPr>
            <w:r>
              <w:t>24</w:t>
            </w:r>
          </w:p>
        </w:tc>
        <w:tc>
          <w:tcPr>
            <w:tcW w:w="850" w:type="dxa"/>
          </w:tcPr>
          <w:p w:rsidR="00B60A15" w:rsidRPr="00773DBC" w:rsidRDefault="00B60A15" w:rsidP="003D6673">
            <w:pPr>
              <w:jc w:val="center"/>
            </w:pPr>
          </w:p>
        </w:tc>
        <w:tc>
          <w:tcPr>
            <w:tcW w:w="1134" w:type="dxa"/>
          </w:tcPr>
          <w:p w:rsidR="00B60A15" w:rsidRPr="00773DBC" w:rsidRDefault="00B60A15" w:rsidP="003D6673">
            <w:pPr>
              <w:jc w:val="center"/>
            </w:pPr>
            <w:r>
              <w:t>3</w:t>
            </w:r>
          </w:p>
        </w:tc>
        <w:tc>
          <w:tcPr>
            <w:tcW w:w="993" w:type="dxa"/>
          </w:tcPr>
          <w:p w:rsidR="00B60A15" w:rsidRPr="00773DBC" w:rsidRDefault="00B60A15" w:rsidP="003D6673">
            <w:pPr>
              <w:jc w:val="center"/>
            </w:pPr>
          </w:p>
        </w:tc>
        <w:tc>
          <w:tcPr>
            <w:tcW w:w="1356" w:type="dxa"/>
          </w:tcPr>
          <w:p w:rsidR="00B60A15" w:rsidRPr="00773DBC" w:rsidRDefault="00B60A15" w:rsidP="003D6673">
            <w:pPr>
              <w:jc w:val="center"/>
            </w:pPr>
            <w:r>
              <w:t>21</w:t>
            </w:r>
          </w:p>
        </w:tc>
      </w:tr>
      <w:tr w:rsidR="00B60A15" w:rsidRPr="00773DBC" w:rsidTr="003D6673">
        <w:tc>
          <w:tcPr>
            <w:tcW w:w="663" w:type="dxa"/>
          </w:tcPr>
          <w:p w:rsidR="00B60A15" w:rsidRDefault="00B60A15" w:rsidP="003D6673">
            <w:pPr>
              <w:pStyle w:val="a9"/>
              <w:ind w:left="0"/>
              <w:jc w:val="both"/>
            </w:pPr>
          </w:p>
        </w:tc>
        <w:tc>
          <w:tcPr>
            <w:tcW w:w="3840" w:type="dxa"/>
          </w:tcPr>
          <w:p w:rsidR="00B60A15" w:rsidRDefault="00B60A15" w:rsidP="003D6673">
            <w:r w:rsidRPr="008D2413">
              <w:t>Промежуточная аттестация</w:t>
            </w:r>
          </w:p>
        </w:tc>
        <w:tc>
          <w:tcPr>
            <w:tcW w:w="992" w:type="dxa"/>
          </w:tcPr>
          <w:p w:rsidR="00B60A15" w:rsidRDefault="00B60A15" w:rsidP="00C04E76">
            <w:pPr>
              <w:jc w:val="center"/>
            </w:pPr>
            <w:r>
              <w:t>4</w:t>
            </w:r>
          </w:p>
        </w:tc>
        <w:tc>
          <w:tcPr>
            <w:tcW w:w="850" w:type="dxa"/>
          </w:tcPr>
          <w:p w:rsidR="00B60A15" w:rsidRPr="00773DBC" w:rsidRDefault="00B60A15" w:rsidP="003D6673">
            <w:pPr>
              <w:jc w:val="center"/>
            </w:pPr>
          </w:p>
        </w:tc>
        <w:tc>
          <w:tcPr>
            <w:tcW w:w="1134" w:type="dxa"/>
          </w:tcPr>
          <w:p w:rsidR="00B60A15" w:rsidRDefault="00B60A15" w:rsidP="003D6673">
            <w:pPr>
              <w:jc w:val="center"/>
            </w:pPr>
          </w:p>
        </w:tc>
        <w:tc>
          <w:tcPr>
            <w:tcW w:w="993" w:type="dxa"/>
          </w:tcPr>
          <w:p w:rsidR="00B60A15" w:rsidRPr="00773DBC" w:rsidRDefault="00B60A15" w:rsidP="003D6673">
            <w:pPr>
              <w:jc w:val="center"/>
            </w:pPr>
          </w:p>
        </w:tc>
        <w:tc>
          <w:tcPr>
            <w:tcW w:w="1356" w:type="dxa"/>
          </w:tcPr>
          <w:p w:rsidR="00B60A15" w:rsidRDefault="00B60A15" w:rsidP="003D6673">
            <w:pPr>
              <w:jc w:val="center"/>
            </w:pPr>
          </w:p>
        </w:tc>
      </w:tr>
      <w:tr w:rsidR="00B60A15" w:rsidRPr="00773DBC" w:rsidTr="003D6673">
        <w:tc>
          <w:tcPr>
            <w:tcW w:w="663" w:type="dxa"/>
          </w:tcPr>
          <w:p w:rsidR="00B60A15" w:rsidRPr="00773DBC" w:rsidRDefault="00B60A15" w:rsidP="003D6673">
            <w:pPr>
              <w:pStyle w:val="a9"/>
              <w:ind w:left="0"/>
              <w:jc w:val="both"/>
            </w:pPr>
            <w:r>
              <w:t>6</w:t>
            </w:r>
          </w:p>
        </w:tc>
        <w:tc>
          <w:tcPr>
            <w:tcW w:w="3840" w:type="dxa"/>
          </w:tcPr>
          <w:p w:rsidR="00B60A15" w:rsidRDefault="00B60A15" w:rsidP="003D6673">
            <w:r>
              <w:t xml:space="preserve"> Декоративная настольная ваза</w:t>
            </w:r>
            <w:r w:rsidRPr="002A76E5">
              <w:t>.</w:t>
            </w:r>
          </w:p>
        </w:tc>
        <w:tc>
          <w:tcPr>
            <w:tcW w:w="992" w:type="dxa"/>
          </w:tcPr>
          <w:p w:rsidR="00B60A15" w:rsidRPr="00773DBC" w:rsidRDefault="00B60A15" w:rsidP="00C04E76">
            <w:pPr>
              <w:jc w:val="center"/>
            </w:pPr>
            <w:r>
              <w:t>24</w:t>
            </w:r>
          </w:p>
        </w:tc>
        <w:tc>
          <w:tcPr>
            <w:tcW w:w="850" w:type="dxa"/>
          </w:tcPr>
          <w:p w:rsidR="00B60A15" w:rsidRPr="00773DBC" w:rsidRDefault="00B60A15" w:rsidP="003D6673">
            <w:pPr>
              <w:jc w:val="center"/>
            </w:pPr>
          </w:p>
        </w:tc>
        <w:tc>
          <w:tcPr>
            <w:tcW w:w="1134" w:type="dxa"/>
          </w:tcPr>
          <w:p w:rsidR="00B60A15" w:rsidRDefault="00B60A15" w:rsidP="003D6673">
            <w:pPr>
              <w:jc w:val="center"/>
            </w:pPr>
            <w:r>
              <w:t>3</w:t>
            </w:r>
          </w:p>
        </w:tc>
        <w:tc>
          <w:tcPr>
            <w:tcW w:w="993" w:type="dxa"/>
          </w:tcPr>
          <w:p w:rsidR="00B60A15" w:rsidRPr="00773DBC" w:rsidRDefault="00B60A15" w:rsidP="003D6673">
            <w:pPr>
              <w:jc w:val="center"/>
            </w:pPr>
          </w:p>
        </w:tc>
        <w:tc>
          <w:tcPr>
            <w:tcW w:w="1356" w:type="dxa"/>
          </w:tcPr>
          <w:p w:rsidR="00B60A15" w:rsidRPr="00773DBC" w:rsidRDefault="00B60A15" w:rsidP="003D6673">
            <w:pPr>
              <w:jc w:val="center"/>
            </w:pPr>
            <w:r>
              <w:t>21</w:t>
            </w:r>
          </w:p>
        </w:tc>
      </w:tr>
      <w:tr w:rsidR="00B60A15" w:rsidRPr="00773DBC" w:rsidTr="003D6673">
        <w:tc>
          <w:tcPr>
            <w:tcW w:w="663" w:type="dxa"/>
          </w:tcPr>
          <w:p w:rsidR="00B60A15" w:rsidRPr="00773DBC" w:rsidRDefault="00B60A15" w:rsidP="003D6673">
            <w:pPr>
              <w:pStyle w:val="a9"/>
              <w:ind w:left="0"/>
              <w:jc w:val="both"/>
            </w:pPr>
            <w:r>
              <w:t>7</w:t>
            </w:r>
          </w:p>
        </w:tc>
        <w:tc>
          <w:tcPr>
            <w:tcW w:w="3840" w:type="dxa"/>
          </w:tcPr>
          <w:p w:rsidR="00B60A15" w:rsidRDefault="00B60A15" w:rsidP="003D6673">
            <w:r>
              <w:t xml:space="preserve"> Декоративное настенное</w:t>
            </w:r>
            <w:r w:rsidRPr="002A76E5">
              <w:t xml:space="preserve"> панно.</w:t>
            </w:r>
          </w:p>
        </w:tc>
        <w:tc>
          <w:tcPr>
            <w:tcW w:w="992" w:type="dxa"/>
          </w:tcPr>
          <w:p w:rsidR="00B60A15" w:rsidRPr="00773DBC" w:rsidRDefault="00B60A15" w:rsidP="00C04E76">
            <w:pPr>
              <w:jc w:val="center"/>
            </w:pPr>
            <w:r>
              <w:t>24</w:t>
            </w:r>
          </w:p>
        </w:tc>
        <w:tc>
          <w:tcPr>
            <w:tcW w:w="850" w:type="dxa"/>
          </w:tcPr>
          <w:p w:rsidR="00B60A15" w:rsidRPr="00773DBC" w:rsidRDefault="00B60A15" w:rsidP="003D6673">
            <w:pPr>
              <w:jc w:val="center"/>
            </w:pPr>
          </w:p>
        </w:tc>
        <w:tc>
          <w:tcPr>
            <w:tcW w:w="1134" w:type="dxa"/>
          </w:tcPr>
          <w:p w:rsidR="00B60A15" w:rsidRDefault="00B60A15" w:rsidP="003D6673">
            <w:pPr>
              <w:jc w:val="center"/>
            </w:pPr>
            <w:r>
              <w:t>3</w:t>
            </w:r>
          </w:p>
        </w:tc>
        <w:tc>
          <w:tcPr>
            <w:tcW w:w="993" w:type="dxa"/>
          </w:tcPr>
          <w:p w:rsidR="00B60A15" w:rsidRPr="00773DBC" w:rsidRDefault="00B60A15" w:rsidP="003D6673">
            <w:pPr>
              <w:jc w:val="center"/>
            </w:pPr>
          </w:p>
        </w:tc>
        <w:tc>
          <w:tcPr>
            <w:tcW w:w="1356" w:type="dxa"/>
          </w:tcPr>
          <w:p w:rsidR="00B60A15" w:rsidRPr="00773DBC" w:rsidRDefault="00B60A15" w:rsidP="003D6673">
            <w:pPr>
              <w:jc w:val="center"/>
            </w:pPr>
            <w:r>
              <w:t>21</w:t>
            </w:r>
          </w:p>
        </w:tc>
      </w:tr>
      <w:tr w:rsidR="00B60A15" w:rsidRPr="00773DBC" w:rsidTr="003D6673">
        <w:tc>
          <w:tcPr>
            <w:tcW w:w="663" w:type="dxa"/>
          </w:tcPr>
          <w:p w:rsidR="00B60A15" w:rsidRPr="00773DBC" w:rsidRDefault="00B60A15" w:rsidP="003D6673">
            <w:pPr>
              <w:pStyle w:val="a9"/>
              <w:ind w:left="0"/>
              <w:jc w:val="both"/>
            </w:pPr>
            <w:r>
              <w:t>8</w:t>
            </w:r>
          </w:p>
        </w:tc>
        <w:tc>
          <w:tcPr>
            <w:tcW w:w="3840" w:type="dxa"/>
          </w:tcPr>
          <w:p w:rsidR="00B60A15" w:rsidRDefault="00B60A15" w:rsidP="003D6673">
            <w:pPr>
              <w:jc w:val="both"/>
            </w:pPr>
            <w:r w:rsidRPr="006907C3">
              <w:t>Портрет как арт-объект</w:t>
            </w:r>
          </w:p>
        </w:tc>
        <w:tc>
          <w:tcPr>
            <w:tcW w:w="992" w:type="dxa"/>
          </w:tcPr>
          <w:p w:rsidR="00B60A15" w:rsidRPr="00773DBC" w:rsidRDefault="00B60A15" w:rsidP="00C04E76">
            <w:pPr>
              <w:jc w:val="center"/>
            </w:pPr>
            <w:r>
              <w:t>24</w:t>
            </w:r>
          </w:p>
        </w:tc>
        <w:tc>
          <w:tcPr>
            <w:tcW w:w="850" w:type="dxa"/>
          </w:tcPr>
          <w:p w:rsidR="00B60A15" w:rsidRPr="00773DBC" w:rsidRDefault="00B60A15" w:rsidP="003D6673">
            <w:pPr>
              <w:jc w:val="center"/>
            </w:pPr>
          </w:p>
        </w:tc>
        <w:tc>
          <w:tcPr>
            <w:tcW w:w="1134" w:type="dxa"/>
          </w:tcPr>
          <w:p w:rsidR="00B60A15" w:rsidRDefault="00B60A15" w:rsidP="003D6673">
            <w:pPr>
              <w:jc w:val="center"/>
            </w:pPr>
            <w:r>
              <w:t>3</w:t>
            </w:r>
          </w:p>
        </w:tc>
        <w:tc>
          <w:tcPr>
            <w:tcW w:w="993" w:type="dxa"/>
          </w:tcPr>
          <w:p w:rsidR="00B60A15" w:rsidRPr="00773DBC" w:rsidRDefault="00B60A15" w:rsidP="003D6673">
            <w:pPr>
              <w:jc w:val="center"/>
            </w:pPr>
          </w:p>
        </w:tc>
        <w:tc>
          <w:tcPr>
            <w:tcW w:w="1356" w:type="dxa"/>
          </w:tcPr>
          <w:p w:rsidR="00B60A15" w:rsidRPr="00773DBC" w:rsidRDefault="00B60A15" w:rsidP="003D6673">
            <w:pPr>
              <w:jc w:val="center"/>
            </w:pPr>
            <w:r>
              <w:t>21</w:t>
            </w:r>
          </w:p>
        </w:tc>
      </w:tr>
      <w:tr w:rsidR="00B60A15" w:rsidRPr="00773DBC" w:rsidTr="003D6673">
        <w:trPr>
          <w:trHeight w:val="561"/>
        </w:trPr>
        <w:tc>
          <w:tcPr>
            <w:tcW w:w="663" w:type="dxa"/>
          </w:tcPr>
          <w:p w:rsidR="00B60A15" w:rsidRPr="00773DBC" w:rsidRDefault="00B60A15" w:rsidP="003D6673">
            <w:pPr>
              <w:pStyle w:val="a9"/>
              <w:ind w:left="360"/>
              <w:jc w:val="both"/>
            </w:pPr>
          </w:p>
        </w:tc>
        <w:tc>
          <w:tcPr>
            <w:tcW w:w="3840" w:type="dxa"/>
          </w:tcPr>
          <w:p w:rsidR="00B60A15" w:rsidRPr="00773DBC" w:rsidRDefault="00B60A15" w:rsidP="003D6673">
            <w:pPr>
              <w:jc w:val="both"/>
            </w:pPr>
            <w:r>
              <w:t>Промежуточная аттестация: курсовой проект, экзамен</w:t>
            </w:r>
          </w:p>
        </w:tc>
        <w:tc>
          <w:tcPr>
            <w:tcW w:w="992" w:type="dxa"/>
          </w:tcPr>
          <w:p w:rsidR="00B60A15" w:rsidRPr="00773DBC" w:rsidRDefault="00B60A15" w:rsidP="003D6673">
            <w:pPr>
              <w:jc w:val="center"/>
            </w:pPr>
            <w:r>
              <w:t>9</w:t>
            </w:r>
          </w:p>
        </w:tc>
        <w:tc>
          <w:tcPr>
            <w:tcW w:w="850" w:type="dxa"/>
          </w:tcPr>
          <w:p w:rsidR="00B60A15" w:rsidRPr="00773DBC" w:rsidRDefault="00B60A15" w:rsidP="003D6673">
            <w:pPr>
              <w:jc w:val="center"/>
            </w:pPr>
          </w:p>
        </w:tc>
        <w:tc>
          <w:tcPr>
            <w:tcW w:w="1134" w:type="dxa"/>
          </w:tcPr>
          <w:p w:rsidR="00B60A15" w:rsidRPr="00773DBC" w:rsidRDefault="00B60A15" w:rsidP="003D6673">
            <w:pPr>
              <w:jc w:val="center"/>
            </w:pPr>
          </w:p>
        </w:tc>
        <w:tc>
          <w:tcPr>
            <w:tcW w:w="993" w:type="dxa"/>
          </w:tcPr>
          <w:p w:rsidR="00B60A15" w:rsidRPr="00773DBC" w:rsidRDefault="00B60A15" w:rsidP="003D6673">
            <w:pPr>
              <w:jc w:val="center"/>
            </w:pPr>
          </w:p>
        </w:tc>
        <w:tc>
          <w:tcPr>
            <w:tcW w:w="1356" w:type="dxa"/>
          </w:tcPr>
          <w:p w:rsidR="00B60A15" w:rsidRPr="00773DBC" w:rsidRDefault="00B60A15" w:rsidP="003D6673">
            <w:pPr>
              <w:jc w:val="center"/>
            </w:pPr>
          </w:p>
        </w:tc>
      </w:tr>
      <w:tr w:rsidR="00B60A15" w:rsidRPr="00773DBC" w:rsidTr="003D6673">
        <w:tc>
          <w:tcPr>
            <w:tcW w:w="663" w:type="dxa"/>
          </w:tcPr>
          <w:p w:rsidR="00B60A15" w:rsidRPr="00773DBC" w:rsidRDefault="00B60A15" w:rsidP="003D6673">
            <w:pPr>
              <w:pStyle w:val="a9"/>
              <w:ind w:left="360"/>
              <w:jc w:val="both"/>
            </w:pPr>
          </w:p>
        </w:tc>
        <w:tc>
          <w:tcPr>
            <w:tcW w:w="3840" w:type="dxa"/>
          </w:tcPr>
          <w:p w:rsidR="00B60A15" w:rsidRPr="00075228" w:rsidRDefault="00B60A15" w:rsidP="003D6673">
            <w:pPr>
              <w:jc w:val="both"/>
              <w:rPr>
                <w:b/>
              </w:rPr>
            </w:pPr>
            <w:r w:rsidRPr="00075228">
              <w:rPr>
                <w:b/>
              </w:rPr>
              <w:t xml:space="preserve">Итого </w:t>
            </w:r>
          </w:p>
        </w:tc>
        <w:tc>
          <w:tcPr>
            <w:tcW w:w="992" w:type="dxa"/>
          </w:tcPr>
          <w:p w:rsidR="00B60A15" w:rsidRPr="00075228" w:rsidRDefault="00B60A15" w:rsidP="003D6673">
            <w:pPr>
              <w:jc w:val="center"/>
              <w:rPr>
                <w:b/>
              </w:rPr>
            </w:pPr>
            <w:r w:rsidRPr="00075228">
              <w:rPr>
                <w:b/>
              </w:rPr>
              <w:t>180 (5ЗЕТ)</w:t>
            </w:r>
          </w:p>
        </w:tc>
        <w:tc>
          <w:tcPr>
            <w:tcW w:w="850" w:type="dxa"/>
          </w:tcPr>
          <w:p w:rsidR="00B60A15" w:rsidRPr="00075228" w:rsidRDefault="00B60A15" w:rsidP="003D6673">
            <w:pPr>
              <w:jc w:val="center"/>
              <w:rPr>
                <w:b/>
              </w:rPr>
            </w:pPr>
          </w:p>
        </w:tc>
        <w:tc>
          <w:tcPr>
            <w:tcW w:w="1134" w:type="dxa"/>
          </w:tcPr>
          <w:p w:rsidR="00B60A15" w:rsidRPr="00075228" w:rsidRDefault="00B60A15" w:rsidP="003D6673">
            <w:pPr>
              <w:jc w:val="center"/>
              <w:rPr>
                <w:b/>
              </w:rPr>
            </w:pPr>
            <w:r>
              <w:rPr>
                <w:b/>
              </w:rPr>
              <w:t>20</w:t>
            </w:r>
          </w:p>
        </w:tc>
        <w:tc>
          <w:tcPr>
            <w:tcW w:w="993" w:type="dxa"/>
          </w:tcPr>
          <w:p w:rsidR="00B60A15" w:rsidRPr="00773DBC" w:rsidRDefault="00B60A15" w:rsidP="003D6673">
            <w:pPr>
              <w:jc w:val="center"/>
            </w:pPr>
          </w:p>
        </w:tc>
        <w:tc>
          <w:tcPr>
            <w:tcW w:w="1356" w:type="dxa"/>
          </w:tcPr>
          <w:p w:rsidR="00B60A15" w:rsidRPr="00773DBC" w:rsidRDefault="00B60A15" w:rsidP="003D6673">
            <w:pPr>
              <w:jc w:val="center"/>
            </w:pPr>
            <w:r>
              <w:t>147</w:t>
            </w:r>
          </w:p>
        </w:tc>
      </w:tr>
    </w:tbl>
    <w:p w:rsidR="00B60A15" w:rsidRDefault="00B60A15" w:rsidP="00853C53">
      <w:pPr>
        <w:jc w:val="both"/>
      </w:pPr>
    </w:p>
    <w:p w:rsidR="00B60A15" w:rsidRDefault="00B60A15" w:rsidP="009F3E1E">
      <w:pPr>
        <w:ind w:left="360"/>
        <w:jc w:val="both"/>
      </w:pPr>
      <w:r>
        <w:t>4.1.3. Очно-заочная форма обучения</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
        <w:gridCol w:w="3840"/>
        <w:gridCol w:w="992"/>
        <w:gridCol w:w="850"/>
        <w:gridCol w:w="1134"/>
        <w:gridCol w:w="993"/>
        <w:gridCol w:w="1356"/>
      </w:tblGrid>
      <w:tr w:rsidR="00B60A15" w:rsidRPr="00773DBC" w:rsidTr="003D6673">
        <w:tc>
          <w:tcPr>
            <w:tcW w:w="663" w:type="dxa"/>
            <w:vMerge w:val="restart"/>
          </w:tcPr>
          <w:p w:rsidR="00B60A15" w:rsidRPr="00343059" w:rsidRDefault="00B60A15" w:rsidP="003D6673">
            <w:pPr>
              <w:jc w:val="center"/>
              <w:rPr>
                <w:b/>
              </w:rPr>
            </w:pPr>
          </w:p>
          <w:p w:rsidR="00B60A15" w:rsidRPr="00343059" w:rsidRDefault="00B60A15" w:rsidP="003D6673">
            <w:pPr>
              <w:jc w:val="center"/>
              <w:rPr>
                <w:b/>
              </w:rPr>
            </w:pPr>
            <w:r w:rsidRPr="00343059">
              <w:rPr>
                <w:b/>
              </w:rPr>
              <w:t>№ п/п</w:t>
            </w:r>
          </w:p>
        </w:tc>
        <w:tc>
          <w:tcPr>
            <w:tcW w:w="3840" w:type="dxa"/>
            <w:vMerge w:val="restart"/>
          </w:tcPr>
          <w:p w:rsidR="00B60A15" w:rsidRPr="00343059" w:rsidRDefault="00B60A15" w:rsidP="003D6673">
            <w:pPr>
              <w:jc w:val="center"/>
              <w:rPr>
                <w:b/>
              </w:rPr>
            </w:pPr>
          </w:p>
          <w:p w:rsidR="00B60A15" w:rsidRPr="00343059" w:rsidRDefault="00B60A15" w:rsidP="003D6673">
            <w:pPr>
              <w:jc w:val="center"/>
              <w:rPr>
                <w:b/>
              </w:rPr>
            </w:pPr>
            <w:r w:rsidRPr="00343059">
              <w:rPr>
                <w:b/>
              </w:rPr>
              <w:t>Раздел/тема</w:t>
            </w:r>
          </w:p>
        </w:tc>
        <w:tc>
          <w:tcPr>
            <w:tcW w:w="992" w:type="dxa"/>
            <w:vMerge w:val="restart"/>
          </w:tcPr>
          <w:p w:rsidR="00B60A15" w:rsidRPr="00343059" w:rsidRDefault="00B60A15" w:rsidP="003D6673">
            <w:pPr>
              <w:jc w:val="center"/>
              <w:rPr>
                <w:b/>
              </w:rPr>
            </w:pPr>
          </w:p>
          <w:p w:rsidR="00B60A15" w:rsidRPr="00343059" w:rsidRDefault="00B60A15" w:rsidP="003D6673">
            <w:pPr>
              <w:jc w:val="center"/>
              <w:rPr>
                <w:b/>
              </w:rPr>
            </w:pPr>
            <w:r w:rsidRPr="00343059">
              <w:rPr>
                <w:b/>
              </w:rPr>
              <w:t>Всего час.</w:t>
            </w:r>
          </w:p>
        </w:tc>
        <w:tc>
          <w:tcPr>
            <w:tcW w:w="4333" w:type="dxa"/>
            <w:gridSpan w:val="4"/>
          </w:tcPr>
          <w:p w:rsidR="00B60A15" w:rsidRPr="00343059" w:rsidRDefault="00B60A15" w:rsidP="003D6673">
            <w:pPr>
              <w:jc w:val="center"/>
              <w:rPr>
                <w:b/>
              </w:rPr>
            </w:pPr>
            <w:r w:rsidRPr="00343059">
              <w:rPr>
                <w:b/>
              </w:rPr>
              <w:t>Виды учебной работы (в часах)</w:t>
            </w:r>
          </w:p>
        </w:tc>
      </w:tr>
      <w:tr w:rsidR="00B60A15" w:rsidRPr="00773DBC" w:rsidTr="003D6673">
        <w:tc>
          <w:tcPr>
            <w:tcW w:w="663" w:type="dxa"/>
            <w:vMerge/>
          </w:tcPr>
          <w:p w:rsidR="00B60A15" w:rsidRPr="00343059" w:rsidRDefault="00B60A15" w:rsidP="003D6673">
            <w:pPr>
              <w:jc w:val="center"/>
              <w:rPr>
                <w:b/>
              </w:rPr>
            </w:pPr>
          </w:p>
        </w:tc>
        <w:tc>
          <w:tcPr>
            <w:tcW w:w="3840" w:type="dxa"/>
            <w:vMerge/>
          </w:tcPr>
          <w:p w:rsidR="00B60A15" w:rsidRPr="00343059" w:rsidRDefault="00B60A15" w:rsidP="003D6673">
            <w:pPr>
              <w:jc w:val="center"/>
              <w:rPr>
                <w:b/>
              </w:rPr>
            </w:pPr>
          </w:p>
        </w:tc>
        <w:tc>
          <w:tcPr>
            <w:tcW w:w="992" w:type="dxa"/>
            <w:vMerge/>
          </w:tcPr>
          <w:p w:rsidR="00B60A15" w:rsidRPr="00343059" w:rsidRDefault="00B60A15" w:rsidP="003D6673">
            <w:pPr>
              <w:jc w:val="center"/>
              <w:rPr>
                <w:b/>
              </w:rPr>
            </w:pPr>
          </w:p>
        </w:tc>
        <w:tc>
          <w:tcPr>
            <w:tcW w:w="2977" w:type="dxa"/>
            <w:gridSpan w:val="3"/>
          </w:tcPr>
          <w:p w:rsidR="00B60A15" w:rsidRPr="00343059" w:rsidRDefault="00B60A15" w:rsidP="003D6673">
            <w:pPr>
              <w:jc w:val="center"/>
              <w:rPr>
                <w:b/>
              </w:rPr>
            </w:pPr>
            <w:r w:rsidRPr="00343059">
              <w:rPr>
                <w:b/>
              </w:rPr>
              <w:t>Аудиторная работа</w:t>
            </w:r>
          </w:p>
        </w:tc>
        <w:tc>
          <w:tcPr>
            <w:tcW w:w="1356" w:type="dxa"/>
            <w:vMerge w:val="restart"/>
          </w:tcPr>
          <w:p w:rsidR="00B60A15" w:rsidRPr="00343059" w:rsidRDefault="00B60A15" w:rsidP="003D6673">
            <w:pPr>
              <w:jc w:val="center"/>
              <w:rPr>
                <w:b/>
              </w:rPr>
            </w:pPr>
            <w:r w:rsidRPr="00343059">
              <w:rPr>
                <w:b/>
              </w:rPr>
              <w:t>Самостоятельная работа</w:t>
            </w:r>
          </w:p>
        </w:tc>
      </w:tr>
      <w:tr w:rsidR="00B60A15" w:rsidRPr="00773DBC" w:rsidTr="003D6673">
        <w:tc>
          <w:tcPr>
            <w:tcW w:w="663" w:type="dxa"/>
            <w:vMerge/>
          </w:tcPr>
          <w:p w:rsidR="00B60A15" w:rsidRPr="00773DBC" w:rsidRDefault="00B60A15" w:rsidP="003D6673">
            <w:pPr>
              <w:jc w:val="both"/>
            </w:pPr>
          </w:p>
        </w:tc>
        <w:tc>
          <w:tcPr>
            <w:tcW w:w="3840" w:type="dxa"/>
            <w:vMerge/>
          </w:tcPr>
          <w:p w:rsidR="00B60A15" w:rsidRPr="00773DBC" w:rsidRDefault="00B60A15" w:rsidP="003D6673">
            <w:pPr>
              <w:jc w:val="both"/>
            </w:pPr>
          </w:p>
        </w:tc>
        <w:tc>
          <w:tcPr>
            <w:tcW w:w="992" w:type="dxa"/>
            <w:vMerge/>
          </w:tcPr>
          <w:p w:rsidR="00B60A15" w:rsidRPr="00773DBC" w:rsidRDefault="00B60A15" w:rsidP="003D6673">
            <w:pPr>
              <w:jc w:val="both"/>
            </w:pPr>
          </w:p>
        </w:tc>
        <w:tc>
          <w:tcPr>
            <w:tcW w:w="850" w:type="dxa"/>
          </w:tcPr>
          <w:p w:rsidR="00B60A15" w:rsidRPr="00343059" w:rsidRDefault="00B60A15" w:rsidP="003D6673">
            <w:pPr>
              <w:jc w:val="center"/>
              <w:rPr>
                <w:b/>
              </w:rPr>
            </w:pPr>
            <w:r w:rsidRPr="00343059">
              <w:rPr>
                <w:b/>
              </w:rPr>
              <w:t>ЛК</w:t>
            </w:r>
          </w:p>
        </w:tc>
        <w:tc>
          <w:tcPr>
            <w:tcW w:w="1134" w:type="dxa"/>
          </w:tcPr>
          <w:p w:rsidR="00B60A15" w:rsidRPr="00343059" w:rsidRDefault="00B60A15" w:rsidP="003D6673">
            <w:pPr>
              <w:jc w:val="center"/>
              <w:rPr>
                <w:b/>
              </w:rPr>
            </w:pPr>
            <w:r w:rsidRPr="00343059">
              <w:rPr>
                <w:b/>
              </w:rPr>
              <w:t>ПР\</w:t>
            </w:r>
            <w:proofErr w:type="spellStart"/>
            <w:r w:rsidRPr="00343059">
              <w:rPr>
                <w:b/>
              </w:rPr>
              <w:t>Лаб</w:t>
            </w:r>
            <w:proofErr w:type="spellEnd"/>
          </w:p>
        </w:tc>
        <w:tc>
          <w:tcPr>
            <w:tcW w:w="993" w:type="dxa"/>
          </w:tcPr>
          <w:p w:rsidR="00B60A15" w:rsidRPr="00343059" w:rsidRDefault="00B60A15" w:rsidP="003D6673">
            <w:pPr>
              <w:jc w:val="center"/>
              <w:rPr>
                <w:b/>
              </w:rPr>
            </w:pPr>
            <w:r w:rsidRPr="00343059">
              <w:rPr>
                <w:b/>
              </w:rPr>
              <w:t>СЕМ</w:t>
            </w:r>
          </w:p>
        </w:tc>
        <w:tc>
          <w:tcPr>
            <w:tcW w:w="1356" w:type="dxa"/>
            <w:vMerge/>
          </w:tcPr>
          <w:p w:rsidR="00B60A15" w:rsidRPr="00773DBC" w:rsidRDefault="00B60A15" w:rsidP="003D6673">
            <w:pPr>
              <w:jc w:val="both"/>
            </w:pPr>
          </w:p>
        </w:tc>
      </w:tr>
      <w:tr w:rsidR="00B60A15" w:rsidRPr="00773DBC" w:rsidTr="003D6673">
        <w:tc>
          <w:tcPr>
            <w:tcW w:w="663" w:type="dxa"/>
          </w:tcPr>
          <w:p w:rsidR="00B60A15" w:rsidRPr="00773DBC" w:rsidRDefault="00B60A15" w:rsidP="003D6673">
            <w:pPr>
              <w:pStyle w:val="a9"/>
              <w:ind w:left="0"/>
              <w:jc w:val="both"/>
            </w:pPr>
            <w:r>
              <w:t>1</w:t>
            </w:r>
          </w:p>
        </w:tc>
        <w:tc>
          <w:tcPr>
            <w:tcW w:w="3840" w:type="dxa"/>
          </w:tcPr>
          <w:p w:rsidR="00B60A15" w:rsidRPr="00343059" w:rsidRDefault="00B60A15" w:rsidP="003D6673">
            <w:pPr>
              <w:rPr>
                <w:color w:val="000000"/>
                <w:spacing w:val="2"/>
              </w:rPr>
            </w:pPr>
            <w:r w:rsidRPr="00AB272E">
              <w:rPr>
                <w:color w:val="000000"/>
                <w:spacing w:val="2"/>
              </w:rPr>
              <w:t xml:space="preserve">Введение в дисциплину </w:t>
            </w:r>
            <w:r w:rsidRPr="0073205A">
              <w:rPr>
                <w:color w:val="000000"/>
                <w:spacing w:val="2"/>
              </w:rPr>
              <w:t>«</w:t>
            </w:r>
            <w:r>
              <w:rPr>
                <w:color w:val="000000"/>
                <w:spacing w:val="2"/>
              </w:rPr>
              <w:t>Художественная обработка материалов</w:t>
            </w:r>
            <w:r w:rsidRPr="0073205A">
              <w:rPr>
                <w:color w:val="000000"/>
                <w:spacing w:val="2"/>
              </w:rPr>
              <w:t>»</w:t>
            </w:r>
          </w:p>
        </w:tc>
        <w:tc>
          <w:tcPr>
            <w:tcW w:w="992" w:type="dxa"/>
          </w:tcPr>
          <w:p w:rsidR="00B60A15" w:rsidRPr="00773DBC" w:rsidRDefault="00B60A15" w:rsidP="003D6673">
            <w:pPr>
              <w:jc w:val="center"/>
            </w:pPr>
            <w:r>
              <w:t>20</w:t>
            </w:r>
          </w:p>
        </w:tc>
        <w:tc>
          <w:tcPr>
            <w:tcW w:w="850" w:type="dxa"/>
          </w:tcPr>
          <w:p w:rsidR="00B60A15" w:rsidRPr="00773DBC" w:rsidRDefault="00B60A15" w:rsidP="003D6673">
            <w:pPr>
              <w:jc w:val="center"/>
            </w:pPr>
          </w:p>
        </w:tc>
        <w:tc>
          <w:tcPr>
            <w:tcW w:w="1134" w:type="dxa"/>
          </w:tcPr>
          <w:p w:rsidR="00B60A15" w:rsidRPr="00773DBC" w:rsidRDefault="00B60A15" w:rsidP="003D6673">
            <w:pPr>
              <w:jc w:val="center"/>
            </w:pPr>
            <w:r>
              <w:t>10</w:t>
            </w:r>
          </w:p>
        </w:tc>
        <w:tc>
          <w:tcPr>
            <w:tcW w:w="993" w:type="dxa"/>
          </w:tcPr>
          <w:p w:rsidR="00B60A15" w:rsidRPr="00773DBC" w:rsidRDefault="00B60A15" w:rsidP="003D6673">
            <w:pPr>
              <w:jc w:val="center"/>
            </w:pPr>
          </w:p>
        </w:tc>
        <w:tc>
          <w:tcPr>
            <w:tcW w:w="1356" w:type="dxa"/>
          </w:tcPr>
          <w:p w:rsidR="00B60A15" w:rsidRPr="00773DBC" w:rsidRDefault="00B60A15" w:rsidP="003D6673">
            <w:pPr>
              <w:jc w:val="center"/>
            </w:pPr>
            <w:r>
              <w:t>10</w:t>
            </w:r>
          </w:p>
        </w:tc>
      </w:tr>
      <w:tr w:rsidR="00B60A15" w:rsidRPr="00773DBC" w:rsidTr="003D6673">
        <w:tc>
          <w:tcPr>
            <w:tcW w:w="663" w:type="dxa"/>
          </w:tcPr>
          <w:p w:rsidR="00B60A15" w:rsidRPr="00773DBC" w:rsidRDefault="00B60A15" w:rsidP="003D6673">
            <w:pPr>
              <w:pStyle w:val="a9"/>
              <w:ind w:left="0"/>
              <w:jc w:val="both"/>
            </w:pPr>
            <w:r>
              <w:t>2</w:t>
            </w:r>
          </w:p>
        </w:tc>
        <w:tc>
          <w:tcPr>
            <w:tcW w:w="3840" w:type="dxa"/>
          </w:tcPr>
          <w:p w:rsidR="00B60A15" w:rsidRPr="00773DBC" w:rsidRDefault="00B60A15" w:rsidP="003D6673">
            <w:r>
              <w:t xml:space="preserve">Различные техническими приёмами работы в керамике </w:t>
            </w:r>
          </w:p>
        </w:tc>
        <w:tc>
          <w:tcPr>
            <w:tcW w:w="992" w:type="dxa"/>
          </w:tcPr>
          <w:p w:rsidR="00B60A15" w:rsidRPr="00773DBC" w:rsidRDefault="00B60A15" w:rsidP="003D6673">
            <w:pPr>
              <w:jc w:val="center"/>
            </w:pPr>
            <w:r>
              <w:t>20</w:t>
            </w:r>
          </w:p>
        </w:tc>
        <w:tc>
          <w:tcPr>
            <w:tcW w:w="850" w:type="dxa"/>
          </w:tcPr>
          <w:p w:rsidR="00B60A15" w:rsidRPr="00773DBC" w:rsidRDefault="00B60A15" w:rsidP="003D6673">
            <w:pPr>
              <w:jc w:val="center"/>
            </w:pPr>
          </w:p>
        </w:tc>
        <w:tc>
          <w:tcPr>
            <w:tcW w:w="1134" w:type="dxa"/>
          </w:tcPr>
          <w:p w:rsidR="00B60A15" w:rsidRPr="00773DBC" w:rsidRDefault="00B60A15" w:rsidP="003D6673">
            <w:pPr>
              <w:jc w:val="center"/>
            </w:pPr>
            <w:r>
              <w:t>10</w:t>
            </w:r>
          </w:p>
        </w:tc>
        <w:tc>
          <w:tcPr>
            <w:tcW w:w="993" w:type="dxa"/>
          </w:tcPr>
          <w:p w:rsidR="00B60A15" w:rsidRPr="00773DBC" w:rsidRDefault="00B60A15" w:rsidP="003D6673">
            <w:pPr>
              <w:jc w:val="center"/>
            </w:pPr>
          </w:p>
        </w:tc>
        <w:tc>
          <w:tcPr>
            <w:tcW w:w="1356" w:type="dxa"/>
          </w:tcPr>
          <w:p w:rsidR="00B60A15" w:rsidRPr="00773DBC" w:rsidRDefault="00B60A15" w:rsidP="003D6673">
            <w:pPr>
              <w:jc w:val="center"/>
            </w:pPr>
            <w:r>
              <w:t>10</w:t>
            </w:r>
          </w:p>
        </w:tc>
      </w:tr>
      <w:tr w:rsidR="00B60A15" w:rsidRPr="00773DBC" w:rsidTr="003D6673">
        <w:tc>
          <w:tcPr>
            <w:tcW w:w="663" w:type="dxa"/>
          </w:tcPr>
          <w:p w:rsidR="00B60A15" w:rsidRDefault="00B60A15" w:rsidP="003D6673">
            <w:pPr>
              <w:pStyle w:val="a9"/>
              <w:ind w:left="0"/>
              <w:jc w:val="both"/>
            </w:pPr>
            <w:r>
              <w:t>3</w:t>
            </w:r>
          </w:p>
        </w:tc>
        <w:tc>
          <w:tcPr>
            <w:tcW w:w="3840" w:type="dxa"/>
          </w:tcPr>
          <w:p w:rsidR="00B60A15" w:rsidRDefault="00B60A15" w:rsidP="003D6673">
            <w:r>
              <w:t>Композиция из керамики сувенирного характера</w:t>
            </w:r>
            <w:r w:rsidRPr="003517E4">
              <w:t>.</w:t>
            </w:r>
          </w:p>
        </w:tc>
        <w:tc>
          <w:tcPr>
            <w:tcW w:w="992" w:type="dxa"/>
          </w:tcPr>
          <w:p w:rsidR="00B60A15" w:rsidRDefault="00B60A15" w:rsidP="003D6673">
            <w:pPr>
              <w:jc w:val="center"/>
            </w:pPr>
            <w:r>
              <w:t>20</w:t>
            </w:r>
          </w:p>
        </w:tc>
        <w:tc>
          <w:tcPr>
            <w:tcW w:w="850" w:type="dxa"/>
          </w:tcPr>
          <w:p w:rsidR="00B60A15" w:rsidRPr="00773DBC" w:rsidRDefault="00B60A15" w:rsidP="003D6673">
            <w:pPr>
              <w:jc w:val="center"/>
            </w:pPr>
          </w:p>
        </w:tc>
        <w:tc>
          <w:tcPr>
            <w:tcW w:w="1134" w:type="dxa"/>
          </w:tcPr>
          <w:p w:rsidR="00B60A15" w:rsidRDefault="00B60A15" w:rsidP="003D6673">
            <w:pPr>
              <w:jc w:val="center"/>
            </w:pPr>
            <w:r>
              <w:t>10</w:t>
            </w:r>
          </w:p>
        </w:tc>
        <w:tc>
          <w:tcPr>
            <w:tcW w:w="993" w:type="dxa"/>
          </w:tcPr>
          <w:p w:rsidR="00B60A15" w:rsidRPr="00773DBC" w:rsidRDefault="00B60A15" w:rsidP="003D6673">
            <w:pPr>
              <w:jc w:val="center"/>
            </w:pPr>
          </w:p>
        </w:tc>
        <w:tc>
          <w:tcPr>
            <w:tcW w:w="1356" w:type="dxa"/>
          </w:tcPr>
          <w:p w:rsidR="00B60A15" w:rsidRPr="00773DBC" w:rsidRDefault="00B60A15" w:rsidP="003D6673">
            <w:pPr>
              <w:jc w:val="center"/>
            </w:pPr>
            <w:r>
              <w:t>10</w:t>
            </w:r>
          </w:p>
        </w:tc>
      </w:tr>
      <w:tr w:rsidR="00B60A15" w:rsidRPr="00773DBC" w:rsidTr="003D6673">
        <w:tc>
          <w:tcPr>
            <w:tcW w:w="663" w:type="dxa"/>
          </w:tcPr>
          <w:p w:rsidR="00B60A15" w:rsidRPr="00773DBC" w:rsidRDefault="00B60A15" w:rsidP="003D6673">
            <w:pPr>
              <w:pStyle w:val="a9"/>
              <w:ind w:left="0"/>
              <w:jc w:val="both"/>
            </w:pPr>
            <w:r>
              <w:t>4</w:t>
            </w:r>
          </w:p>
        </w:tc>
        <w:tc>
          <w:tcPr>
            <w:tcW w:w="3840" w:type="dxa"/>
          </w:tcPr>
          <w:p w:rsidR="00B60A15" w:rsidRPr="00773DBC" w:rsidRDefault="00B60A15" w:rsidP="003D6673">
            <w:r>
              <w:t>Утилитарный набор для художника</w:t>
            </w:r>
          </w:p>
        </w:tc>
        <w:tc>
          <w:tcPr>
            <w:tcW w:w="992" w:type="dxa"/>
          </w:tcPr>
          <w:p w:rsidR="00B60A15" w:rsidRPr="00773DBC" w:rsidRDefault="00B60A15" w:rsidP="003D6673">
            <w:pPr>
              <w:jc w:val="center"/>
            </w:pPr>
            <w:r>
              <w:t>20</w:t>
            </w:r>
          </w:p>
        </w:tc>
        <w:tc>
          <w:tcPr>
            <w:tcW w:w="850" w:type="dxa"/>
          </w:tcPr>
          <w:p w:rsidR="00B60A15" w:rsidRPr="00773DBC" w:rsidRDefault="00B60A15" w:rsidP="003D6673">
            <w:pPr>
              <w:jc w:val="center"/>
            </w:pPr>
          </w:p>
        </w:tc>
        <w:tc>
          <w:tcPr>
            <w:tcW w:w="1134" w:type="dxa"/>
          </w:tcPr>
          <w:p w:rsidR="00B60A15" w:rsidRPr="00773DBC" w:rsidRDefault="00B60A15" w:rsidP="003D6673">
            <w:pPr>
              <w:jc w:val="center"/>
            </w:pPr>
            <w:r>
              <w:t>10</w:t>
            </w:r>
          </w:p>
        </w:tc>
        <w:tc>
          <w:tcPr>
            <w:tcW w:w="993" w:type="dxa"/>
          </w:tcPr>
          <w:p w:rsidR="00B60A15" w:rsidRPr="00773DBC" w:rsidRDefault="00B60A15" w:rsidP="003D6673">
            <w:pPr>
              <w:jc w:val="center"/>
            </w:pPr>
          </w:p>
        </w:tc>
        <w:tc>
          <w:tcPr>
            <w:tcW w:w="1356" w:type="dxa"/>
          </w:tcPr>
          <w:p w:rsidR="00B60A15" w:rsidRPr="00773DBC" w:rsidRDefault="00B60A15" w:rsidP="003D6673">
            <w:pPr>
              <w:jc w:val="center"/>
            </w:pPr>
            <w:r>
              <w:t>10</w:t>
            </w:r>
          </w:p>
        </w:tc>
      </w:tr>
      <w:tr w:rsidR="00B60A15" w:rsidRPr="00773DBC" w:rsidTr="003D6673">
        <w:tc>
          <w:tcPr>
            <w:tcW w:w="663" w:type="dxa"/>
          </w:tcPr>
          <w:p w:rsidR="00B60A15" w:rsidRPr="00773DBC" w:rsidRDefault="00B60A15" w:rsidP="003D6673">
            <w:pPr>
              <w:pStyle w:val="a9"/>
              <w:ind w:left="0"/>
              <w:jc w:val="both"/>
            </w:pPr>
            <w:r>
              <w:t>5</w:t>
            </w:r>
          </w:p>
        </w:tc>
        <w:tc>
          <w:tcPr>
            <w:tcW w:w="3840" w:type="dxa"/>
          </w:tcPr>
          <w:p w:rsidR="00B60A15" w:rsidRPr="00773DBC" w:rsidRDefault="00B60A15" w:rsidP="003D6673">
            <w:r>
              <w:t xml:space="preserve"> Анималистическая скульптура</w:t>
            </w:r>
            <w:r w:rsidRPr="003517E4">
              <w:t>, с</w:t>
            </w:r>
            <w:r>
              <w:t>тилизованного животного</w:t>
            </w:r>
            <w:r w:rsidRPr="003517E4">
              <w:t>.</w:t>
            </w:r>
          </w:p>
        </w:tc>
        <w:tc>
          <w:tcPr>
            <w:tcW w:w="992" w:type="dxa"/>
          </w:tcPr>
          <w:p w:rsidR="00B60A15" w:rsidRPr="00773DBC" w:rsidRDefault="00B60A15" w:rsidP="00A756FA">
            <w:pPr>
              <w:jc w:val="center"/>
            </w:pPr>
            <w:r>
              <w:t>20</w:t>
            </w:r>
          </w:p>
        </w:tc>
        <w:tc>
          <w:tcPr>
            <w:tcW w:w="850" w:type="dxa"/>
          </w:tcPr>
          <w:p w:rsidR="00B60A15" w:rsidRPr="00773DBC" w:rsidRDefault="00B60A15" w:rsidP="003D6673">
            <w:pPr>
              <w:jc w:val="center"/>
            </w:pPr>
          </w:p>
        </w:tc>
        <w:tc>
          <w:tcPr>
            <w:tcW w:w="1134" w:type="dxa"/>
          </w:tcPr>
          <w:p w:rsidR="00B60A15" w:rsidRPr="00773DBC" w:rsidRDefault="00B60A15" w:rsidP="003D6673">
            <w:pPr>
              <w:jc w:val="center"/>
            </w:pPr>
            <w:r>
              <w:t>10</w:t>
            </w:r>
          </w:p>
        </w:tc>
        <w:tc>
          <w:tcPr>
            <w:tcW w:w="993" w:type="dxa"/>
          </w:tcPr>
          <w:p w:rsidR="00B60A15" w:rsidRPr="00773DBC" w:rsidRDefault="00B60A15" w:rsidP="003D6673">
            <w:pPr>
              <w:jc w:val="center"/>
            </w:pPr>
          </w:p>
        </w:tc>
        <w:tc>
          <w:tcPr>
            <w:tcW w:w="1356" w:type="dxa"/>
          </w:tcPr>
          <w:p w:rsidR="00B60A15" w:rsidRPr="00773DBC" w:rsidRDefault="00B60A15" w:rsidP="003D6673">
            <w:pPr>
              <w:jc w:val="center"/>
            </w:pPr>
            <w:r>
              <w:t>10</w:t>
            </w:r>
          </w:p>
        </w:tc>
      </w:tr>
      <w:tr w:rsidR="00B60A15" w:rsidRPr="00773DBC" w:rsidTr="003D6673">
        <w:tc>
          <w:tcPr>
            <w:tcW w:w="663" w:type="dxa"/>
          </w:tcPr>
          <w:p w:rsidR="00B60A15" w:rsidRDefault="00B60A15" w:rsidP="003D6673">
            <w:pPr>
              <w:pStyle w:val="a9"/>
              <w:ind w:left="0"/>
              <w:jc w:val="both"/>
            </w:pPr>
          </w:p>
        </w:tc>
        <w:tc>
          <w:tcPr>
            <w:tcW w:w="3840" w:type="dxa"/>
          </w:tcPr>
          <w:p w:rsidR="00B60A15" w:rsidRDefault="00B60A15" w:rsidP="003D6673">
            <w:r w:rsidRPr="008D2413">
              <w:t>Промежуточная аттестация</w:t>
            </w:r>
          </w:p>
        </w:tc>
        <w:tc>
          <w:tcPr>
            <w:tcW w:w="992" w:type="dxa"/>
          </w:tcPr>
          <w:p w:rsidR="00B60A15" w:rsidRDefault="00B60A15" w:rsidP="00A756FA">
            <w:pPr>
              <w:jc w:val="center"/>
            </w:pPr>
          </w:p>
        </w:tc>
        <w:tc>
          <w:tcPr>
            <w:tcW w:w="850" w:type="dxa"/>
          </w:tcPr>
          <w:p w:rsidR="00B60A15" w:rsidRPr="00773DBC" w:rsidRDefault="00B60A15" w:rsidP="003D6673">
            <w:pPr>
              <w:jc w:val="center"/>
            </w:pPr>
          </w:p>
        </w:tc>
        <w:tc>
          <w:tcPr>
            <w:tcW w:w="1134" w:type="dxa"/>
          </w:tcPr>
          <w:p w:rsidR="00B60A15" w:rsidRDefault="00B60A15" w:rsidP="003D6673">
            <w:pPr>
              <w:jc w:val="center"/>
            </w:pPr>
            <w:r>
              <w:t>2**</w:t>
            </w:r>
          </w:p>
        </w:tc>
        <w:tc>
          <w:tcPr>
            <w:tcW w:w="993" w:type="dxa"/>
          </w:tcPr>
          <w:p w:rsidR="00B60A15" w:rsidRPr="00773DBC" w:rsidRDefault="00B60A15" w:rsidP="003D6673">
            <w:pPr>
              <w:jc w:val="center"/>
            </w:pPr>
          </w:p>
        </w:tc>
        <w:tc>
          <w:tcPr>
            <w:tcW w:w="1356" w:type="dxa"/>
          </w:tcPr>
          <w:p w:rsidR="00B60A15" w:rsidRDefault="00B60A15" w:rsidP="003D6673">
            <w:pPr>
              <w:jc w:val="center"/>
            </w:pPr>
          </w:p>
        </w:tc>
      </w:tr>
      <w:tr w:rsidR="00B60A15" w:rsidRPr="00773DBC" w:rsidTr="003D6673">
        <w:tc>
          <w:tcPr>
            <w:tcW w:w="663" w:type="dxa"/>
          </w:tcPr>
          <w:p w:rsidR="00B60A15" w:rsidRPr="00773DBC" w:rsidRDefault="00B60A15" w:rsidP="003D6673">
            <w:pPr>
              <w:pStyle w:val="a9"/>
              <w:ind w:left="0"/>
              <w:jc w:val="both"/>
            </w:pPr>
            <w:r>
              <w:t>6</w:t>
            </w:r>
          </w:p>
        </w:tc>
        <w:tc>
          <w:tcPr>
            <w:tcW w:w="3840" w:type="dxa"/>
          </w:tcPr>
          <w:p w:rsidR="00B60A15" w:rsidRDefault="00B60A15" w:rsidP="003D6673">
            <w:r>
              <w:t xml:space="preserve"> Декоративная настольная ваза</w:t>
            </w:r>
            <w:r w:rsidRPr="002A76E5">
              <w:t>.</w:t>
            </w:r>
          </w:p>
        </w:tc>
        <w:tc>
          <w:tcPr>
            <w:tcW w:w="992" w:type="dxa"/>
          </w:tcPr>
          <w:p w:rsidR="00B60A15" w:rsidRPr="00773DBC" w:rsidRDefault="00B60A15" w:rsidP="003D6673">
            <w:pPr>
              <w:jc w:val="center"/>
            </w:pPr>
            <w:r>
              <w:t>20</w:t>
            </w:r>
          </w:p>
        </w:tc>
        <w:tc>
          <w:tcPr>
            <w:tcW w:w="850" w:type="dxa"/>
          </w:tcPr>
          <w:p w:rsidR="00B60A15" w:rsidRPr="00773DBC" w:rsidRDefault="00B60A15" w:rsidP="003D6673">
            <w:pPr>
              <w:jc w:val="center"/>
            </w:pPr>
          </w:p>
        </w:tc>
        <w:tc>
          <w:tcPr>
            <w:tcW w:w="1134" w:type="dxa"/>
          </w:tcPr>
          <w:p w:rsidR="00B60A15" w:rsidRDefault="00B60A15" w:rsidP="003D6673">
            <w:pPr>
              <w:jc w:val="center"/>
            </w:pPr>
            <w:r>
              <w:t>10</w:t>
            </w:r>
          </w:p>
        </w:tc>
        <w:tc>
          <w:tcPr>
            <w:tcW w:w="993" w:type="dxa"/>
          </w:tcPr>
          <w:p w:rsidR="00B60A15" w:rsidRPr="00773DBC" w:rsidRDefault="00B60A15" w:rsidP="003D6673">
            <w:pPr>
              <w:jc w:val="center"/>
            </w:pPr>
          </w:p>
        </w:tc>
        <w:tc>
          <w:tcPr>
            <w:tcW w:w="1356" w:type="dxa"/>
          </w:tcPr>
          <w:p w:rsidR="00B60A15" w:rsidRPr="00773DBC" w:rsidRDefault="00B60A15" w:rsidP="003D6673">
            <w:pPr>
              <w:jc w:val="center"/>
            </w:pPr>
            <w:r>
              <w:t>10</w:t>
            </w:r>
          </w:p>
        </w:tc>
      </w:tr>
      <w:tr w:rsidR="00B60A15" w:rsidRPr="00773DBC" w:rsidTr="003D6673">
        <w:tc>
          <w:tcPr>
            <w:tcW w:w="663" w:type="dxa"/>
          </w:tcPr>
          <w:p w:rsidR="00B60A15" w:rsidRPr="00773DBC" w:rsidRDefault="00B60A15" w:rsidP="003D6673">
            <w:pPr>
              <w:pStyle w:val="a9"/>
              <w:ind w:left="0"/>
              <w:jc w:val="both"/>
            </w:pPr>
            <w:r>
              <w:t>7</w:t>
            </w:r>
          </w:p>
        </w:tc>
        <w:tc>
          <w:tcPr>
            <w:tcW w:w="3840" w:type="dxa"/>
          </w:tcPr>
          <w:p w:rsidR="00B60A15" w:rsidRDefault="00B60A15" w:rsidP="003D6673">
            <w:r>
              <w:t xml:space="preserve"> Декоративное настенное</w:t>
            </w:r>
            <w:r w:rsidRPr="002A76E5">
              <w:t xml:space="preserve"> панно.</w:t>
            </w:r>
          </w:p>
        </w:tc>
        <w:tc>
          <w:tcPr>
            <w:tcW w:w="992" w:type="dxa"/>
          </w:tcPr>
          <w:p w:rsidR="00B60A15" w:rsidRPr="00773DBC" w:rsidRDefault="00B60A15" w:rsidP="003D6673">
            <w:pPr>
              <w:jc w:val="center"/>
            </w:pPr>
            <w:r>
              <w:t>20</w:t>
            </w:r>
          </w:p>
        </w:tc>
        <w:tc>
          <w:tcPr>
            <w:tcW w:w="850" w:type="dxa"/>
          </w:tcPr>
          <w:p w:rsidR="00B60A15" w:rsidRPr="00773DBC" w:rsidRDefault="00B60A15" w:rsidP="003D6673">
            <w:pPr>
              <w:jc w:val="center"/>
            </w:pPr>
          </w:p>
        </w:tc>
        <w:tc>
          <w:tcPr>
            <w:tcW w:w="1134" w:type="dxa"/>
          </w:tcPr>
          <w:p w:rsidR="00B60A15" w:rsidRDefault="00B60A15" w:rsidP="003D6673">
            <w:pPr>
              <w:jc w:val="center"/>
            </w:pPr>
            <w:r>
              <w:t>10</w:t>
            </w:r>
          </w:p>
        </w:tc>
        <w:tc>
          <w:tcPr>
            <w:tcW w:w="993" w:type="dxa"/>
          </w:tcPr>
          <w:p w:rsidR="00B60A15" w:rsidRPr="00773DBC" w:rsidRDefault="00B60A15" w:rsidP="003D6673">
            <w:pPr>
              <w:jc w:val="center"/>
            </w:pPr>
          </w:p>
        </w:tc>
        <w:tc>
          <w:tcPr>
            <w:tcW w:w="1356" w:type="dxa"/>
          </w:tcPr>
          <w:p w:rsidR="00B60A15" w:rsidRPr="00773DBC" w:rsidRDefault="00B60A15" w:rsidP="003D6673">
            <w:pPr>
              <w:jc w:val="center"/>
            </w:pPr>
            <w:r>
              <w:t>10</w:t>
            </w:r>
          </w:p>
        </w:tc>
      </w:tr>
      <w:tr w:rsidR="00B60A15" w:rsidRPr="00773DBC" w:rsidTr="003D6673">
        <w:tc>
          <w:tcPr>
            <w:tcW w:w="663" w:type="dxa"/>
          </w:tcPr>
          <w:p w:rsidR="00B60A15" w:rsidRPr="00773DBC" w:rsidRDefault="00B60A15" w:rsidP="003D6673">
            <w:pPr>
              <w:pStyle w:val="a9"/>
              <w:ind w:left="0"/>
              <w:jc w:val="both"/>
            </w:pPr>
            <w:r>
              <w:t>8</w:t>
            </w:r>
          </w:p>
        </w:tc>
        <w:tc>
          <w:tcPr>
            <w:tcW w:w="3840" w:type="dxa"/>
          </w:tcPr>
          <w:p w:rsidR="00B60A15" w:rsidRDefault="00B60A15" w:rsidP="003D6673">
            <w:pPr>
              <w:jc w:val="both"/>
            </w:pPr>
            <w:r w:rsidRPr="006907C3">
              <w:t>Портрет как арт-объект</w:t>
            </w:r>
          </w:p>
        </w:tc>
        <w:tc>
          <w:tcPr>
            <w:tcW w:w="992" w:type="dxa"/>
          </w:tcPr>
          <w:p w:rsidR="00B60A15" w:rsidRPr="00773DBC" w:rsidRDefault="00B60A15" w:rsidP="003D6673">
            <w:pPr>
              <w:jc w:val="center"/>
            </w:pPr>
            <w:r>
              <w:t>22</w:t>
            </w:r>
          </w:p>
        </w:tc>
        <w:tc>
          <w:tcPr>
            <w:tcW w:w="850" w:type="dxa"/>
          </w:tcPr>
          <w:p w:rsidR="00B60A15" w:rsidRPr="00773DBC" w:rsidRDefault="00B60A15" w:rsidP="003D6673">
            <w:pPr>
              <w:jc w:val="center"/>
            </w:pPr>
          </w:p>
        </w:tc>
        <w:tc>
          <w:tcPr>
            <w:tcW w:w="1134" w:type="dxa"/>
          </w:tcPr>
          <w:p w:rsidR="00B60A15" w:rsidRDefault="00B60A15" w:rsidP="003D6673">
            <w:pPr>
              <w:jc w:val="center"/>
            </w:pPr>
            <w:r>
              <w:t>12</w:t>
            </w:r>
          </w:p>
        </w:tc>
        <w:tc>
          <w:tcPr>
            <w:tcW w:w="993" w:type="dxa"/>
          </w:tcPr>
          <w:p w:rsidR="00B60A15" w:rsidRPr="00773DBC" w:rsidRDefault="00B60A15" w:rsidP="003D6673">
            <w:pPr>
              <w:jc w:val="center"/>
            </w:pPr>
          </w:p>
        </w:tc>
        <w:tc>
          <w:tcPr>
            <w:tcW w:w="1356" w:type="dxa"/>
          </w:tcPr>
          <w:p w:rsidR="00B60A15" w:rsidRPr="00773DBC" w:rsidRDefault="00B60A15" w:rsidP="003D6673">
            <w:pPr>
              <w:jc w:val="center"/>
            </w:pPr>
            <w:r>
              <w:t>10</w:t>
            </w:r>
          </w:p>
        </w:tc>
      </w:tr>
      <w:tr w:rsidR="00B60A15" w:rsidRPr="00773DBC" w:rsidTr="003D6673">
        <w:trPr>
          <w:trHeight w:val="561"/>
        </w:trPr>
        <w:tc>
          <w:tcPr>
            <w:tcW w:w="663" w:type="dxa"/>
          </w:tcPr>
          <w:p w:rsidR="00B60A15" w:rsidRPr="00773DBC" w:rsidRDefault="00B60A15" w:rsidP="003D6673">
            <w:pPr>
              <w:pStyle w:val="a9"/>
              <w:ind w:left="360"/>
              <w:jc w:val="both"/>
            </w:pPr>
          </w:p>
        </w:tc>
        <w:tc>
          <w:tcPr>
            <w:tcW w:w="3840" w:type="dxa"/>
          </w:tcPr>
          <w:p w:rsidR="00B60A15" w:rsidRPr="00773DBC" w:rsidRDefault="00B60A15" w:rsidP="003D6673">
            <w:pPr>
              <w:jc w:val="both"/>
            </w:pPr>
            <w:r>
              <w:t>Промежуточная аттестация: курсовой проект, экзамен</w:t>
            </w:r>
          </w:p>
        </w:tc>
        <w:tc>
          <w:tcPr>
            <w:tcW w:w="992" w:type="dxa"/>
          </w:tcPr>
          <w:p w:rsidR="00B60A15" w:rsidRPr="00773DBC" w:rsidRDefault="00B60A15" w:rsidP="003D6673">
            <w:pPr>
              <w:jc w:val="center"/>
            </w:pPr>
            <w:r>
              <w:t>18</w:t>
            </w:r>
          </w:p>
        </w:tc>
        <w:tc>
          <w:tcPr>
            <w:tcW w:w="850" w:type="dxa"/>
          </w:tcPr>
          <w:p w:rsidR="00B60A15" w:rsidRPr="00773DBC" w:rsidRDefault="00B60A15" w:rsidP="003D6673">
            <w:pPr>
              <w:jc w:val="center"/>
            </w:pPr>
          </w:p>
        </w:tc>
        <w:tc>
          <w:tcPr>
            <w:tcW w:w="1134" w:type="dxa"/>
          </w:tcPr>
          <w:p w:rsidR="00B60A15" w:rsidRPr="00773DBC" w:rsidRDefault="00B60A15" w:rsidP="003D6673">
            <w:pPr>
              <w:jc w:val="center"/>
            </w:pPr>
          </w:p>
        </w:tc>
        <w:tc>
          <w:tcPr>
            <w:tcW w:w="993" w:type="dxa"/>
          </w:tcPr>
          <w:p w:rsidR="00B60A15" w:rsidRPr="00773DBC" w:rsidRDefault="00B60A15" w:rsidP="003D6673">
            <w:pPr>
              <w:jc w:val="center"/>
            </w:pPr>
          </w:p>
        </w:tc>
        <w:tc>
          <w:tcPr>
            <w:tcW w:w="1356" w:type="dxa"/>
          </w:tcPr>
          <w:p w:rsidR="00B60A15" w:rsidRPr="00773DBC" w:rsidRDefault="00B60A15" w:rsidP="003D6673">
            <w:pPr>
              <w:jc w:val="center"/>
            </w:pPr>
          </w:p>
        </w:tc>
      </w:tr>
      <w:tr w:rsidR="00B60A15" w:rsidRPr="00773DBC" w:rsidTr="003D6673">
        <w:tc>
          <w:tcPr>
            <w:tcW w:w="663" w:type="dxa"/>
          </w:tcPr>
          <w:p w:rsidR="00B60A15" w:rsidRPr="00773DBC" w:rsidRDefault="00B60A15" w:rsidP="003D6673">
            <w:pPr>
              <w:pStyle w:val="a9"/>
              <w:ind w:left="360"/>
              <w:jc w:val="both"/>
            </w:pPr>
          </w:p>
        </w:tc>
        <w:tc>
          <w:tcPr>
            <w:tcW w:w="3840" w:type="dxa"/>
          </w:tcPr>
          <w:p w:rsidR="00B60A15" w:rsidRPr="00075228" w:rsidRDefault="00B60A15" w:rsidP="003D6673">
            <w:pPr>
              <w:jc w:val="both"/>
              <w:rPr>
                <w:b/>
              </w:rPr>
            </w:pPr>
            <w:r w:rsidRPr="00075228">
              <w:rPr>
                <w:b/>
              </w:rPr>
              <w:t xml:space="preserve">Итого </w:t>
            </w:r>
          </w:p>
        </w:tc>
        <w:tc>
          <w:tcPr>
            <w:tcW w:w="992" w:type="dxa"/>
          </w:tcPr>
          <w:p w:rsidR="00B60A15" w:rsidRPr="00075228" w:rsidRDefault="00B60A15" w:rsidP="003D6673">
            <w:pPr>
              <w:jc w:val="center"/>
              <w:rPr>
                <w:b/>
              </w:rPr>
            </w:pPr>
            <w:r w:rsidRPr="00075228">
              <w:rPr>
                <w:b/>
              </w:rPr>
              <w:t>180 (5ЗЕТ)</w:t>
            </w:r>
          </w:p>
        </w:tc>
        <w:tc>
          <w:tcPr>
            <w:tcW w:w="850" w:type="dxa"/>
          </w:tcPr>
          <w:p w:rsidR="00B60A15" w:rsidRPr="00075228" w:rsidRDefault="00B60A15" w:rsidP="003D6673">
            <w:pPr>
              <w:jc w:val="center"/>
              <w:rPr>
                <w:b/>
              </w:rPr>
            </w:pPr>
          </w:p>
        </w:tc>
        <w:tc>
          <w:tcPr>
            <w:tcW w:w="1134" w:type="dxa"/>
          </w:tcPr>
          <w:p w:rsidR="00B60A15" w:rsidRPr="00075228" w:rsidRDefault="00B60A15" w:rsidP="003D6673">
            <w:pPr>
              <w:jc w:val="center"/>
              <w:rPr>
                <w:b/>
              </w:rPr>
            </w:pPr>
            <w:r>
              <w:rPr>
                <w:b/>
              </w:rPr>
              <w:t>82</w:t>
            </w:r>
          </w:p>
        </w:tc>
        <w:tc>
          <w:tcPr>
            <w:tcW w:w="993" w:type="dxa"/>
          </w:tcPr>
          <w:p w:rsidR="00B60A15" w:rsidRPr="00773DBC" w:rsidRDefault="00B60A15" w:rsidP="003D6673">
            <w:pPr>
              <w:jc w:val="center"/>
            </w:pPr>
          </w:p>
        </w:tc>
        <w:tc>
          <w:tcPr>
            <w:tcW w:w="1356" w:type="dxa"/>
          </w:tcPr>
          <w:p w:rsidR="00B60A15" w:rsidRPr="003D5AF1" w:rsidRDefault="00B60A15" w:rsidP="003D6673">
            <w:pPr>
              <w:jc w:val="center"/>
              <w:rPr>
                <w:b/>
              </w:rPr>
            </w:pPr>
            <w:r w:rsidRPr="003D5AF1">
              <w:rPr>
                <w:b/>
              </w:rPr>
              <w:t>80</w:t>
            </w:r>
          </w:p>
        </w:tc>
      </w:tr>
    </w:tbl>
    <w:p w:rsidR="00B60A15" w:rsidRPr="008E278D" w:rsidRDefault="00B60A15" w:rsidP="008E5498">
      <w:pPr>
        <w:jc w:val="both"/>
      </w:pPr>
      <w:r w:rsidRPr="008E278D">
        <w:t>*</w:t>
      </w:r>
      <w:r>
        <w:t>*</w:t>
      </w:r>
      <w:r w:rsidRPr="008E278D">
        <w:t xml:space="preserve"> включена в трудоемкость практических/семинарских/ лабораторных занятий</w:t>
      </w:r>
    </w:p>
    <w:p w:rsidR="00B60A15" w:rsidRPr="0073205A" w:rsidRDefault="00B60A15" w:rsidP="009F3E1E">
      <w:pPr>
        <w:ind w:left="360"/>
        <w:jc w:val="both"/>
      </w:pPr>
    </w:p>
    <w:p w:rsidR="00B60A15" w:rsidRPr="0073205A" w:rsidRDefault="00B60A15" w:rsidP="00E95C6C">
      <w:pPr>
        <w:pStyle w:val="a9"/>
        <w:jc w:val="both"/>
      </w:pPr>
      <w:r w:rsidRPr="0073205A">
        <w:t>4.2.   Программа дисциплины, структурированная по темам / разделам</w:t>
      </w:r>
    </w:p>
    <w:p w:rsidR="00B60A15" w:rsidRPr="0073205A" w:rsidRDefault="00B60A15" w:rsidP="008D1601">
      <w:pPr>
        <w:pStyle w:val="a9"/>
        <w:ind w:left="1440"/>
        <w:jc w:val="center"/>
      </w:pPr>
    </w:p>
    <w:p w:rsidR="00B60A15" w:rsidRPr="00773DBC" w:rsidRDefault="00B60A15" w:rsidP="00853C53">
      <w:pPr>
        <w:jc w:val="center"/>
      </w:pPr>
      <w:r w:rsidRPr="0073205A">
        <w:t>Содержание практических занятий</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886"/>
        <w:gridCol w:w="6604"/>
      </w:tblGrid>
      <w:tr w:rsidR="00B60A15" w:rsidRPr="00773DBC" w:rsidTr="0002525B">
        <w:trPr>
          <w:jc w:val="center"/>
        </w:trPr>
        <w:tc>
          <w:tcPr>
            <w:tcW w:w="567" w:type="dxa"/>
          </w:tcPr>
          <w:p w:rsidR="00B60A15" w:rsidRPr="00343059" w:rsidRDefault="00B60A15" w:rsidP="00FB1D9D">
            <w:pPr>
              <w:jc w:val="center"/>
              <w:rPr>
                <w:b/>
              </w:rPr>
            </w:pPr>
            <w:r w:rsidRPr="00343059">
              <w:rPr>
                <w:b/>
              </w:rPr>
              <w:t>№ п/п</w:t>
            </w:r>
          </w:p>
        </w:tc>
        <w:tc>
          <w:tcPr>
            <w:tcW w:w="2886" w:type="dxa"/>
          </w:tcPr>
          <w:p w:rsidR="00B60A15" w:rsidRPr="00343059" w:rsidRDefault="00B60A15" w:rsidP="00FB1D9D">
            <w:pPr>
              <w:jc w:val="center"/>
              <w:rPr>
                <w:b/>
              </w:rPr>
            </w:pPr>
            <w:r w:rsidRPr="00343059">
              <w:rPr>
                <w:b/>
              </w:rPr>
              <w:t>Наименование темы (раздела) дисциплины</w:t>
            </w:r>
          </w:p>
        </w:tc>
        <w:tc>
          <w:tcPr>
            <w:tcW w:w="6604" w:type="dxa"/>
          </w:tcPr>
          <w:p w:rsidR="00B60A15" w:rsidRPr="00343059" w:rsidRDefault="00B60A15" w:rsidP="00FB1D9D">
            <w:pPr>
              <w:jc w:val="center"/>
              <w:rPr>
                <w:b/>
              </w:rPr>
            </w:pPr>
            <w:r w:rsidRPr="00343059">
              <w:rPr>
                <w:b/>
              </w:rPr>
              <w:t>Содержание практического занятия</w:t>
            </w:r>
          </w:p>
        </w:tc>
      </w:tr>
      <w:tr w:rsidR="00B60A15" w:rsidRPr="00773DBC" w:rsidTr="0002525B">
        <w:trPr>
          <w:jc w:val="center"/>
        </w:trPr>
        <w:tc>
          <w:tcPr>
            <w:tcW w:w="567" w:type="dxa"/>
          </w:tcPr>
          <w:p w:rsidR="00B60A15" w:rsidRPr="00773DBC" w:rsidRDefault="00B60A15" w:rsidP="008D6122">
            <w:pPr>
              <w:pStyle w:val="a9"/>
              <w:numPr>
                <w:ilvl w:val="0"/>
                <w:numId w:val="2"/>
              </w:numPr>
            </w:pPr>
          </w:p>
        </w:tc>
        <w:tc>
          <w:tcPr>
            <w:tcW w:w="2886" w:type="dxa"/>
          </w:tcPr>
          <w:p w:rsidR="00B60A15" w:rsidRPr="0073205A" w:rsidRDefault="00B60A15" w:rsidP="00FB1D9D">
            <w:pPr>
              <w:pStyle w:val="1"/>
              <w:spacing w:after="0" w:line="240" w:lineRule="auto"/>
              <w:ind w:left="0"/>
              <w:jc w:val="both"/>
              <w:rPr>
                <w:rFonts w:ascii="Times New Roman" w:hAnsi="Times New Roman"/>
                <w:color w:val="000000"/>
                <w:spacing w:val="2"/>
                <w:sz w:val="24"/>
                <w:szCs w:val="24"/>
              </w:rPr>
            </w:pPr>
            <w:r w:rsidRPr="0073205A">
              <w:rPr>
                <w:rFonts w:ascii="Times New Roman" w:hAnsi="Times New Roman"/>
                <w:color w:val="000000"/>
                <w:spacing w:val="2"/>
                <w:sz w:val="24"/>
                <w:szCs w:val="24"/>
              </w:rPr>
              <w:t>Введение в дисциплину «</w:t>
            </w:r>
            <w:r>
              <w:rPr>
                <w:rFonts w:ascii="Times New Roman" w:hAnsi="Times New Roman"/>
                <w:color w:val="000000"/>
                <w:spacing w:val="2"/>
                <w:sz w:val="24"/>
                <w:szCs w:val="24"/>
              </w:rPr>
              <w:t>Художественная обработка материалов</w:t>
            </w:r>
            <w:r w:rsidRPr="0073205A">
              <w:rPr>
                <w:rFonts w:ascii="Times New Roman" w:hAnsi="Times New Roman"/>
                <w:color w:val="000000"/>
                <w:spacing w:val="2"/>
                <w:sz w:val="24"/>
                <w:szCs w:val="24"/>
              </w:rPr>
              <w:t>»</w:t>
            </w:r>
          </w:p>
        </w:tc>
        <w:tc>
          <w:tcPr>
            <w:tcW w:w="6604" w:type="dxa"/>
          </w:tcPr>
          <w:p w:rsidR="00B60A15" w:rsidRPr="00360937" w:rsidRDefault="00B60A15" w:rsidP="00FB1D9D">
            <w:r w:rsidRPr="00360937">
              <w:t xml:space="preserve"> Вводная беседа по обработке изделий из керамики: перечень материалов(глина, песок кварцевый, шпат полевой</w:t>
            </w:r>
            <w:r>
              <w:t xml:space="preserve">, каолин), способы </w:t>
            </w:r>
            <w:proofErr w:type="spellStart"/>
            <w:r>
              <w:t>массозаготов</w:t>
            </w:r>
            <w:r w:rsidRPr="00360937">
              <w:t>ления</w:t>
            </w:r>
            <w:proofErr w:type="spellEnd"/>
            <w:r w:rsidRPr="00360937">
              <w:t>, исходное сырьё и приготовление керамических масс. Ознакомление</w:t>
            </w:r>
          </w:p>
          <w:p w:rsidR="00B60A15" w:rsidRPr="00360937" w:rsidRDefault="00B60A15" w:rsidP="00FB1D9D">
            <w:r w:rsidRPr="00360937">
              <w:t>с хранением сырьевых материалов и способами обработки компоненто</w:t>
            </w:r>
            <w:r>
              <w:t xml:space="preserve">в керамических масс. </w:t>
            </w:r>
          </w:p>
          <w:p w:rsidR="00B60A15" w:rsidRPr="00360937" w:rsidRDefault="00B60A15" w:rsidP="00FB1D9D">
            <w:r>
              <w:t>П</w:t>
            </w:r>
            <w:r w:rsidRPr="00360937">
              <w:t>одготовка глазурей для работы и освоение техники безопасности при работе.</w:t>
            </w:r>
          </w:p>
          <w:p w:rsidR="00B60A15" w:rsidRPr="00360937" w:rsidRDefault="00B60A15" w:rsidP="00FB1D9D">
            <w:r w:rsidRPr="00360937">
              <w:t xml:space="preserve">Теоретические основы работы на гончарном круге и ознакомление с работой на гончарных  кругах и станках. Центровка и вытягивание монолитного конуса на гончарном </w:t>
            </w:r>
            <w:r w:rsidRPr="00360937">
              <w:lastRenderedPageBreak/>
              <w:t>круге, оправка и сушка Подготовка керамической массы для работы на гончарном круге и станке, пустотелого изделия, заданного размера, отработка вытягивание пустотелых формообразований.</w:t>
            </w:r>
          </w:p>
          <w:p w:rsidR="00B60A15" w:rsidRPr="00360937" w:rsidRDefault="00B60A15" w:rsidP="00FB1D9D">
            <w:r w:rsidRPr="00360937">
              <w:t xml:space="preserve">Теоретическая основа </w:t>
            </w:r>
            <w:proofErr w:type="spellStart"/>
            <w:r w:rsidRPr="00360937">
              <w:t>гипсомодельного</w:t>
            </w:r>
            <w:proofErr w:type="spellEnd"/>
            <w:r w:rsidRPr="00360937">
              <w:t xml:space="preserve"> дела. Гипс, его свойства и его применение. Защитные покрытия и смазки, их свойства и применение. Подготовка модели по заданным и обработка модели по заданным размерам в расчёте на усадку. Изготовление формы</w:t>
            </w:r>
            <w:r>
              <w:t>,</w:t>
            </w:r>
            <w:r w:rsidRPr="00360937">
              <w:t xml:space="preserve"> по полученной модели на </w:t>
            </w:r>
            <w:proofErr w:type="spellStart"/>
            <w:r w:rsidRPr="00360937">
              <w:t>механиченском</w:t>
            </w:r>
            <w:proofErr w:type="spellEnd"/>
            <w:r w:rsidRPr="00360937">
              <w:t xml:space="preserve"> станке.</w:t>
            </w:r>
          </w:p>
          <w:p w:rsidR="00B60A15" w:rsidRPr="00360937" w:rsidRDefault="00B60A15" w:rsidP="0002525B">
            <w:r w:rsidRPr="00360937">
              <w:t>Ознакомление с каменными массами и керамикой высокого обжига.  Работа с шамотными, фактурными и к</w:t>
            </w:r>
            <w:r>
              <w:t>аменными массами. Способы изгото</w:t>
            </w:r>
            <w:r w:rsidRPr="00360937">
              <w:t>вления и способы декорирования керамических изделий.</w:t>
            </w:r>
          </w:p>
        </w:tc>
      </w:tr>
      <w:tr w:rsidR="00B60A15" w:rsidRPr="00773DBC" w:rsidTr="0002525B">
        <w:trPr>
          <w:jc w:val="center"/>
        </w:trPr>
        <w:tc>
          <w:tcPr>
            <w:tcW w:w="567" w:type="dxa"/>
          </w:tcPr>
          <w:p w:rsidR="00B60A15" w:rsidRPr="00773DBC" w:rsidRDefault="00B60A15" w:rsidP="00196995">
            <w:pPr>
              <w:pStyle w:val="a9"/>
              <w:ind w:left="0"/>
              <w:jc w:val="both"/>
            </w:pPr>
            <w:r>
              <w:lastRenderedPageBreak/>
              <w:t>2</w:t>
            </w:r>
          </w:p>
        </w:tc>
        <w:tc>
          <w:tcPr>
            <w:tcW w:w="2886" w:type="dxa"/>
          </w:tcPr>
          <w:p w:rsidR="00B60A15" w:rsidRPr="0073205A" w:rsidRDefault="00B60A15" w:rsidP="00AB272E">
            <w:pPr>
              <w:jc w:val="both"/>
            </w:pPr>
            <w:r w:rsidRPr="0073205A">
              <w:t xml:space="preserve"> Технические приёмы работы в художественной керамике </w:t>
            </w:r>
          </w:p>
        </w:tc>
        <w:tc>
          <w:tcPr>
            <w:tcW w:w="6604" w:type="dxa"/>
          </w:tcPr>
          <w:p w:rsidR="00B60A15" w:rsidRPr="00447614" w:rsidRDefault="00B60A15" w:rsidP="003A682C">
            <w:r w:rsidRPr="00447614">
              <w:t xml:space="preserve">Изучение аналогов и технических приёмов работы в художественной керамике. </w:t>
            </w:r>
          </w:p>
          <w:p w:rsidR="00B60A15" w:rsidRPr="00447614" w:rsidRDefault="00B60A15" w:rsidP="00D9130B">
            <w:r w:rsidRPr="00447614">
              <w:t>Ручная лепка. Ленточно-жгутовая лепка. Лепка сосудов из нескольких пластов со спаями.</w:t>
            </w:r>
          </w:p>
          <w:p w:rsidR="00B60A15" w:rsidRPr="00AB272E" w:rsidRDefault="00B60A15" w:rsidP="0002525B">
            <w:pPr>
              <w:rPr>
                <w:b/>
              </w:rPr>
            </w:pPr>
            <w:r w:rsidRPr="00360937">
              <w:t xml:space="preserve">Техника керамической декоративной живописной росписи с цветными эмалями и цветными глазурями, нанесение фактуры, прописка и нанесение </w:t>
            </w:r>
            <w:r>
              <w:t xml:space="preserve">по </w:t>
            </w:r>
            <w:r w:rsidRPr="00360937">
              <w:t xml:space="preserve">сырой глазури керамическими красителями или солями. Нанесение кистью легкоплавких глазурей. Обжиг по заданному </w:t>
            </w:r>
            <w:proofErr w:type="spellStart"/>
            <w:r w:rsidRPr="00360937">
              <w:t>температурномурежиму</w:t>
            </w:r>
            <w:proofErr w:type="spellEnd"/>
            <w:r w:rsidRPr="00360937">
              <w:t xml:space="preserve"> </w:t>
            </w:r>
            <w:r w:rsidRPr="00165B48">
              <w:t>Изучение декоративных возможностей р</w:t>
            </w:r>
            <w:r>
              <w:t>азличных техник: роспись пером,</w:t>
            </w:r>
            <w:r w:rsidRPr="00165B48">
              <w:t xml:space="preserve"> кистью, использование трафарета, люстровых красителей, </w:t>
            </w:r>
            <w:proofErr w:type="spellStart"/>
            <w:r w:rsidRPr="00165B48">
              <w:t>шелкографии</w:t>
            </w:r>
            <w:proofErr w:type="spellEnd"/>
            <w:r w:rsidRPr="00165B48">
              <w:t xml:space="preserve">, </w:t>
            </w:r>
            <w:proofErr w:type="spellStart"/>
            <w:r w:rsidRPr="00165B48">
              <w:t>деколей</w:t>
            </w:r>
            <w:proofErr w:type="spellEnd"/>
            <w:r w:rsidRPr="00165B48">
              <w:t>, смешанных техник, золота</w:t>
            </w:r>
          </w:p>
        </w:tc>
      </w:tr>
      <w:tr w:rsidR="00B60A15" w:rsidRPr="00773DBC" w:rsidTr="0002525B">
        <w:trPr>
          <w:jc w:val="center"/>
        </w:trPr>
        <w:tc>
          <w:tcPr>
            <w:tcW w:w="567" w:type="dxa"/>
          </w:tcPr>
          <w:p w:rsidR="00B60A15" w:rsidRPr="00773DBC" w:rsidRDefault="00B60A15" w:rsidP="00196995">
            <w:pPr>
              <w:pStyle w:val="a9"/>
              <w:ind w:left="0"/>
            </w:pPr>
            <w:r>
              <w:t>3</w:t>
            </w:r>
          </w:p>
        </w:tc>
        <w:tc>
          <w:tcPr>
            <w:tcW w:w="2886" w:type="dxa"/>
          </w:tcPr>
          <w:p w:rsidR="00B60A15" w:rsidRPr="0073205A" w:rsidRDefault="00B60A15" w:rsidP="00760F32">
            <w:r w:rsidRPr="0073205A">
              <w:t>Керамика сувенирного характера: подсвечник,  кружка и т. д.</w:t>
            </w:r>
          </w:p>
        </w:tc>
        <w:tc>
          <w:tcPr>
            <w:tcW w:w="6604" w:type="dxa"/>
          </w:tcPr>
          <w:p w:rsidR="00B60A15" w:rsidRDefault="00B60A15" w:rsidP="00AB272E">
            <w:r w:rsidRPr="00447614">
              <w:t xml:space="preserve">Сувенирные изделия из керамики, специфика материала и темы. Параметры создания сувениров.              </w:t>
            </w:r>
          </w:p>
          <w:p w:rsidR="00B60A15" w:rsidRPr="00447614" w:rsidRDefault="00B60A15" w:rsidP="00AB272E">
            <w:r w:rsidRPr="00447614">
              <w:t xml:space="preserve">Формовка путем выбивания. </w:t>
            </w:r>
            <w:proofErr w:type="spellStart"/>
            <w:r w:rsidRPr="00447614">
              <w:t>Отминка</w:t>
            </w:r>
            <w:proofErr w:type="spellEnd"/>
            <w:r w:rsidRPr="00447614">
              <w:t xml:space="preserve"> в готовую форму.</w:t>
            </w:r>
          </w:p>
          <w:p w:rsidR="00B60A15" w:rsidRPr="0002525B" w:rsidRDefault="00B60A15" w:rsidP="00732D85">
            <w:pPr>
              <w:rPr>
                <w:spacing w:val="-2"/>
              </w:rPr>
            </w:pPr>
            <w:r w:rsidRPr="0002525B">
              <w:rPr>
                <w:spacing w:val="-2"/>
              </w:rPr>
              <w:t>Декоративный подсвечник. Сбор материала по заданной теме.</w:t>
            </w:r>
          </w:p>
          <w:p w:rsidR="00B60A15" w:rsidRPr="00447614" w:rsidRDefault="00B60A15" w:rsidP="00732D85">
            <w:r w:rsidRPr="00447614">
              <w:t xml:space="preserve"> Выполнение эскизов и утверждение преподавателем.</w:t>
            </w:r>
          </w:p>
          <w:p w:rsidR="00B60A15" w:rsidRPr="00447614" w:rsidRDefault="00B60A15" w:rsidP="00732D85">
            <w:r w:rsidRPr="00447614">
              <w:t xml:space="preserve"> Практическое выполнение под руководством преподавателя.</w:t>
            </w:r>
          </w:p>
          <w:p w:rsidR="00B60A15" w:rsidRPr="00447614" w:rsidRDefault="00B60A15" w:rsidP="00732D85">
            <w:proofErr w:type="spellStart"/>
            <w:r w:rsidRPr="00447614">
              <w:t>Подглазурная</w:t>
            </w:r>
            <w:proofErr w:type="spellEnd"/>
            <w:r w:rsidRPr="00447614">
              <w:t xml:space="preserve"> роспись, и покрытие изделия глазурями</w:t>
            </w:r>
          </w:p>
          <w:p w:rsidR="00B60A15" w:rsidRPr="00360937" w:rsidRDefault="00B60A15" w:rsidP="0002525B">
            <w:r w:rsidRPr="00447614">
              <w:t>Создание из шамотной массы набора функциональных предметов</w:t>
            </w:r>
          </w:p>
        </w:tc>
      </w:tr>
      <w:tr w:rsidR="00B60A15" w:rsidRPr="00773DBC" w:rsidTr="0002525B">
        <w:trPr>
          <w:jc w:val="center"/>
        </w:trPr>
        <w:tc>
          <w:tcPr>
            <w:tcW w:w="567" w:type="dxa"/>
          </w:tcPr>
          <w:p w:rsidR="00B60A15" w:rsidRPr="00773DBC" w:rsidRDefault="00B60A15" w:rsidP="00196995">
            <w:pPr>
              <w:pStyle w:val="a9"/>
              <w:ind w:left="0"/>
              <w:jc w:val="both"/>
            </w:pPr>
            <w:r>
              <w:t>4</w:t>
            </w:r>
          </w:p>
        </w:tc>
        <w:tc>
          <w:tcPr>
            <w:tcW w:w="2886" w:type="dxa"/>
          </w:tcPr>
          <w:p w:rsidR="00B60A15" w:rsidRPr="0073205A" w:rsidRDefault="00B60A15" w:rsidP="006841F4">
            <w:r w:rsidRPr="0073205A">
              <w:t>Утилитарный набор для художника.</w:t>
            </w:r>
          </w:p>
        </w:tc>
        <w:tc>
          <w:tcPr>
            <w:tcW w:w="6604" w:type="dxa"/>
          </w:tcPr>
          <w:p w:rsidR="00B60A15" w:rsidRPr="00447614" w:rsidRDefault="00B60A15" w:rsidP="00FB1D9D">
            <w:r w:rsidRPr="00447614">
              <w:t>Создание из шамотной массы набора функциональных предметов</w:t>
            </w:r>
          </w:p>
          <w:p w:rsidR="00B60A15" w:rsidRPr="00760F32" w:rsidRDefault="00B60A15" w:rsidP="00760F32">
            <w:r>
              <w:t>Следует исследовать а</w:t>
            </w:r>
            <w:r w:rsidRPr="00760F32">
              <w:t xml:space="preserve">нтропологические особенности формообразования керамических </w:t>
            </w:r>
            <w:r>
              <w:t>изделий и сосудов,</w:t>
            </w:r>
            <w:r w:rsidRPr="00760F32">
              <w:t xml:space="preserve"> а</w:t>
            </w:r>
            <w:r>
              <w:t xml:space="preserve">нализировать декорирования древнейших </w:t>
            </w:r>
            <w:r w:rsidRPr="00760F32">
              <w:t xml:space="preserve"> керамических изделий.</w:t>
            </w:r>
          </w:p>
          <w:p w:rsidR="00B60A15" w:rsidRPr="00732D85" w:rsidRDefault="00B60A15" w:rsidP="0002525B">
            <w:pPr>
              <w:rPr>
                <w:b/>
              </w:rPr>
            </w:pPr>
            <w:r>
              <w:t>Использование технологических</w:t>
            </w:r>
            <w:r w:rsidRPr="00760F32">
              <w:t xml:space="preserve"> сп</w:t>
            </w:r>
            <w:r>
              <w:t>особов</w:t>
            </w:r>
            <w:r w:rsidRPr="00760F32">
              <w:t xml:space="preserve"> холодной декоративной обработки: лощение, вощение, дымление, штамп, </w:t>
            </w:r>
            <w:proofErr w:type="spellStart"/>
            <w:r w:rsidRPr="00760F32">
              <w:t>отминание</w:t>
            </w:r>
            <w:proofErr w:type="spellEnd"/>
            <w:r w:rsidRPr="00760F32">
              <w:t xml:space="preserve">, процарапывание. </w:t>
            </w:r>
          </w:p>
        </w:tc>
      </w:tr>
      <w:tr w:rsidR="00B60A15" w:rsidRPr="00773DBC" w:rsidTr="0002525B">
        <w:trPr>
          <w:jc w:val="center"/>
        </w:trPr>
        <w:tc>
          <w:tcPr>
            <w:tcW w:w="567" w:type="dxa"/>
          </w:tcPr>
          <w:p w:rsidR="00B60A15" w:rsidRPr="00773DBC" w:rsidRDefault="00B60A15" w:rsidP="00196995">
            <w:pPr>
              <w:pStyle w:val="a9"/>
              <w:ind w:left="0"/>
              <w:jc w:val="both"/>
            </w:pPr>
            <w:r>
              <w:t>5</w:t>
            </w:r>
          </w:p>
        </w:tc>
        <w:tc>
          <w:tcPr>
            <w:tcW w:w="2886" w:type="dxa"/>
          </w:tcPr>
          <w:p w:rsidR="00B60A15" w:rsidRPr="0073205A" w:rsidRDefault="00B60A15" w:rsidP="00FB1D9D">
            <w:pPr>
              <w:jc w:val="both"/>
            </w:pPr>
            <w:r w:rsidRPr="0073205A">
              <w:t xml:space="preserve"> Анималистическая скульптура стилизованного животного.</w:t>
            </w:r>
          </w:p>
        </w:tc>
        <w:tc>
          <w:tcPr>
            <w:tcW w:w="6604" w:type="dxa"/>
          </w:tcPr>
          <w:p w:rsidR="00B60A15" w:rsidRPr="00360937" w:rsidRDefault="00B60A15" w:rsidP="0002525B">
            <w:r>
              <w:t xml:space="preserve">Разработка антропоморфной анималистической скульптуры начинается с эскиза, карандашных зарисовок животных и их стилизованного изображения в мягком материале. </w:t>
            </w:r>
            <w:r w:rsidRPr="00360937">
              <w:t xml:space="preserve">Техника керамической декоративной живописной росписи с цветными эмалями и цветными глазурями, нанесение фактуры, прописка и нанесение по  сырой глазури керамическими красителями или солями. Нанесение кистью легкоплавких </w:t>
            </w:r>
            <w:r w:rsidRPr="00360937">
              <w:lastRenderedPageBreak/>
              <w:t xml:space="preserve">глазурей. Обжиг по заданному </w:t>
            </w:r>
            <w:proofErr w:type="spellStart"/>
            <w:r w:rsidRPr="00360937">
              <w:t>температурномурежиму</w:t>
            </w:r>
            <w:proofErr w:type="spellEnd"/>
            <w:r w:rsidRPr="00360937">
              <w:t xml:space="preserve"> </w:t>
            </w:r>
          </w:p>
        </w:tc>
      </w:tr>
      <w:tr w:rsidR="00B60A15" w:rsidRPr="00773DBC" w:rsidTr="0002525B">
        <w:trPr>
          <w:jc w:val="center"/>
        </w:trPr>
        <w:tc>
          <w:tcPr>
            <w:tcW w:w="567" w:type="dxa"/>
          </w:tcPr>
          <w:p w:rsidR="00B60A15" w:rsidRPr="00773DBC" w:rsidRDefault="00B60A15" w:rsidP="00AB272E">
            <w:pPr>
              <w:pStyle w:val="a9"/>
              <w:ind w:left="284"/>
              <w:jc w:val="both"/>
            </w:pPr>
          </w:p>
        </w:tc>
        <w:tc>
          <w:tcPr>
            <w:tcW w:w="2886" w:type="dxa"/>
          </w:tcPr>
          <w:p w:rsidR="00B60A15" w:rsidRPr="0073205A" w:rsidRDefault="00B60A15" w:rsidP="0037015B">
            <w:pPr>
              <w:jc w:val="both"/>
            </w:pPr>
            <w:r w:rsidRPr="0073205A">
              <w:t>Подготовка к просмотру</w:t>
            </w:r>
          </w:p>
        </w:tc>
        <w:tc>
          <w:tcPr>
            <w:tcW w:w="6604" w:type="dxa"/>
          </w:tcPr>
          <w:p w:rsidR="00B60A15" w:rsidRPr="00E0167F" w:rsidRDefault="00B60A15" w:rsidP="0002525B">
            <w:pPr>
              <w:pStyle w:val="aa"/>
              <w:jc w:val="both"/>
              <w:rPr>
                <w:sz w:val="24"/>
                <w:szCs w:val="24"/>
              </w:rPr>
            </w:pPr>
            <w:r w:rsidRPr="00E0167F">
              <w:rPr>
                <w:sz w:val="24"/>
                <w:szCs w:val="24"/>
              </w:rPr>
              <w:t>Промежуточная аттестация за семестр, обсуждение выполненных работ</w:t>
            </w:r>
          </w:p>
        </w:tc>
      </w:tr>
      <w:tr w:rsidR="00B60A15" w:rsidRPr="00773DBC" w:rsidTr="0002525B">
        <w:trPr>
          <w:jc w:val="center"/>
        </w:trPr>
        <w:tc>
          <w:tcPr>
            <w:tcW w:w="567" w:type="dxa"/>
          </w:tcPr>
          <w:p w:rsidR="00B60A15" w:rsidRPr="00773DBC" w:rsidRDefault="00B60A15" w:rsidP="00760F32">
            <w:pPr>
              <w:pStyle w:val="a9"/>
              <w:ind w:left="0"/>
              <w:jc w:val="both"/>
            </w:pPr>
            <w:r>
              <w:t>6</w:t>
            </w:r>
          </w:p>
        </w:tc>
        <w:tc>
          <w:tcPr>
            <w:tcW w:w="2886" w:type="dxa"/>
          </w:tcPr>
          <w:p w:rsidR="00B60A15" w:rsidRPr="0073205A" w:rsidRDefault="00B60A15" w:rsidP="00FB1D9D">
            <w:pPr>
              <w:jc w:val="both"/>
            </w:pPr>
            <w:r w:rsidRPr="0073205A">
              <w:t>Декоративная настольная вазы</w:t>
            </w:r>
          </w:p>
        </w:tc>
        <w:tc>
          <w:tcPr>
            <w:tcW w:w="6604" w:type="dxa"/>
          </w:tcPr>
          <w:p w:rsidR="00B60A15" w:rsidRPr="00360937" w:rsidRDefault="00B60A15" w:rsidP="00325C0D">
            <w:r>
              <w:t>Декоративная настольная ваза, один из атрибутов жилого интерьера. Должно быть стилистическое единство с эстетикой окружающего пространства. Формообразование на основе геометрических тел вращения.</w:t>
            </w:r>
          </w:p>
          <w:p w:rsidR="00B60A15" w:rsidRPr="00360937" w:rsidRDefault="00B60A15" w:rsidP="00325C0D">
            <w:r w:rsidRPr="00360937">
              <w:t xml:space="preserve">Работа над эскизами в мягком материале. Согласование идеи и эскиза с ведущим педагогом. </w:t>
            </w:r>
          </w:p>
          <w:p w:rsidR="00B60A15" w:rsidRPr="00360937" w:rsidRDefault="00B60A15" w:rsidP="00325C0D">
            <w:r w:rsidRPr="00360937">
              <w:t xml:space="preserve">Создание из шамотной массы декоративной формы Нанесение по форме фактуры или   орнамента на изделие. Покрытие изделий </w:t>
            </w:r>
            <w:proofErr w:type="spellStart"/>
            <w:r w:rsidRPr="00360937">
              <w:t>подглазурными</w:t>
            </w:r>
            <w:proofErr w:type="spellEnd"/>
            <w:r w:rsidRPr="00360937">
              <w:t xml:space="preserve"> красителями и глазурями.</w:t>
            </w:r>
          </w:p>
        </w:tc>
      </w:tr>
      <w:tr w:rsidR="00B60A15" w:rsidRPr="00447614" w:rsidTr="0002525B">
        <w:trPr>
          <w:jc w:val="center"/>
        </w:trPr>
        <w:tc>
          <w:tcPr>
            <w:tcW w:w="567" w:type="dxa"/>
          </w:tcPr>
          <w:p w:rsidR="00B60A15" w:rsidRPr="00773DBC" w:rsidRDefault="00B60A15" w:rsidP="00760F32">
            <w:pPr>
              <w:pStyle w:val="a9"/>
              <w:ind w:left="0"/>
              <w:jc w:val="both"/>
            </w:pPr>
            <w:r>
              <w:t>7</w:t>
            </w:r>
          </w:p>
        </w:tc>
        <w:tc>
          <w:tcPr>
            <w:tcW w:w="2886" w:type="dxa"/>
          </w:tcPr>
          <w:p w:rsidR="00B60A15" w:rsidRPr="0073205A" w:rsidRDefault="00B60A15" w:rsidP="00FB1D9D">
            <w:pPr>
              <w:jc w:val="both"/>
            </w:pPr>
            <w:r w:rsidRPr="0073205A">
              <w:t>Декоративное настенное панно для общественного интерьера</w:t>
            </w:r>
          </w:p>
        </w:tc>
        <w:tc>
          <w:tcPr>
            <w:tcW w:w="6604" w:type="dxa"/>
          </w:tcPr>
          <w:p w:rsidR="00B60A15" w:rsidRPr="00447614" w:rsidRDefault="00B60A15" w:rsidP="0002525B">
            <w:pPr>
              <w:jc w:val="both"/>
            </w:pPr>
            <w:r w:rsidRPr="00447614">
              <w:t xml:space="preserve"> В создании настенного панно, большое значение имеет назначение и функция общественного пространства, тема художественного произведения, масштаб рельефа. Знакомство и анализ рельефного и фактурного изображения в декоративном искусстве на русских классических изразцах.     В декоративном панно на заданную тему используется ручная лепка. Традиционные  приёмы лепки, рельефного и фактурного изображение с применением глазурей. </w:t>
            </w:r>
          </w:p>
        </w:tc>
      </w:tr>
      <w:tr w:rsidR="00B60A15" w:rsidRPr="00773DBC" w:rsidTr="0002525B">
        <w:trPr>
          <w:trHeight w:val="1139"/>
          <w:jc w:val="center"/>
        </w:trPr>
        <w:tc>
          <w:tcPr>
            <w:tcW w:w="567" w:type="dxa"/>
          </w:tcPr>
          <w:p w:rsidR="00B60A15" w:rsidRPr="00773DBC" w:rsidRDefault="00B60A15" w:rsidP="00760F32">
            <w:pPr>
              <w:pStyle w:val="a9"/>
              <w:ind w:left="0"/>
              <w:jc w:val="both"/>
            </w:pPr>
            <w:r>
              <w:t>8</w:t>
            </w:r>
          </w:p>
        </w:tc>
        <w:tc>
          <w:tcPr>
            <w:tcW w:w="2886" w:type="dxa"/>
          </w:tcPr>
          <w:p w:rsidR="00B60A15" w:rsidRPr="0073205A" w:rsidRDefault="00B60A15" w:rsidP="00FB1D9D">
            <w:pPr>
              <w:jc w:val="both"/>
            </w:pPr>
            <w:r w:rsidRPr="0073205A">
              <w:t>Портрет как арт-объект</w:t>
            </w:r>
          </w:p>
        </w:tc>
        <w:tc>
          <w:tcPr>
            <w:tcW w:w="6604" w:type="dxa"/>
          </w:tcPr>
          <w:p w:rsidR="00B60A15" w:rsidRPr="00360937" w:rsidRDefault="00B60A15" w:rsidP="00FB1D9D">
            <w:r w:rsidRPr="00165B48">
              <w:t>Объемно-пространственная композиция. Малая декоративная форма с изображением человека – ручная лепка</w:t>
            </w:r>
            <w:r>
              <w:t xml:space="preserve"> из шамотной массы с включением других материалов как проволока, стекло, дерево, верёвки, кожа. Должен быть синтез формы и средств художественного выражения.</w:t>
            </w:r>
          </w:p>
        </w:tc>
      </w:tr>
    </w:tbl>
    <w:p w:rsidR="00B60A15" w:rsidRDefault="00B60A15" w:rsidP="00F55AC0">
      <w:pPr>
        <w:jc w:val="center"/>
      </w:pPr>
    </w:p>
    <w:p w:rsidR="00B60A15" w:rsidRDefault="00B60A15" w:rsidP="00FF2AA7"/>
    <w:p w:rsidR="00B60A15" w:rsidRPr="00773DBC" w:rsidRDefault="00B60A15" w:rsidP="00F610DD">
      <w:pPr>
        <w:pStyle w:val="a9"/>
        <w:ind w:left="360"/>
        <w:jc w:val="both"/>
        <w:rPr>
          <w:b/>
          <w:i/>
        </w:rPr>
      </w:pPr>
      <w:r>
        <w:rPr>
          <w:b/>
          <w:i/>
        </w:rPr>
        <w:t xml:space="preserve">5.  </w:t>
      </w:r>
      <w:r w:rsidRPr="00773DBC">
        <w:rPr>
          <w:b/>
          <w:i/>
        </w:rPr>
        <w:t xml:space="preserve">Перечень учебно-методического обеспечения для самостоятельной работы обучающихся по дисциплине </w:t>
      </w:r>
    </w:p>
    <w:p w:rsidR="00B60A15" w:rsidRPr="00773DBC" w:rsidRDefault="00B60A15" w:rsidP="000F76BF">
      <w:pPr>
        <w:pStyle w:val="a9"/>
        <w:rPr>
          <w:b/>
          <w:i/>
        </w:rPr>
      </w:pPr>
    </w:p>
    <w:p w:rsidR="00B60A15" w:rsidRPr="003E213F" w:rsidRDefault="00B60A15" w:rsidP="00AD6F91">
      <w:pPr>
        <w:pStyle w:val="a9"/>
        <w:tabs>
          <w:tab w:val="left" w:pos="1701"/>
        </w:tabs>
        <w:ind w:left="567"/>
        <w:rPr>
          <w:b/>
          <w:i/>
        </w:rPr>
      </w:pPr>
    </w:p>
    <w:p w:rsidR="00B60A15" w:rsidRDefault="00B60A15" w:rsidP="00601588">
      <w:r>
        <w:t xml:space="preserve">Горохова В.Е. Композиция в керамике [Электронный ресурс]: пособие/ Горохова В.Е.— </w:t>
      </w:r>
      <w:proofErr w:type="spellStart"/>
      <w:r>
        <w:t>Электрон.текстовые</w:t>
      </w:r>
      <w:proofErr w:type="spellEnd"/>
      <w:r>
        <w:t xml:space="preserve"> данные.— Минск: </w:t>
      </w:r>
      <w:proofErr w:type="spellStart"/>
      <w:r>
        <w:t>Вышэйшая</w:t>
      </w:r>
      <w:proofErr w:type="spellEnd"/>
      <w:r>
        <w:t xml:space="preserve"> школа, 2009.— 95 c.— Режим доступа: http://www.iprbookshop.ru/20081.— ЭБС «</w:t>
      </w:r>
      <w:proofErr w:type="spellStart"/>
      <w:r>
        <w:t>IPRbooks</w:t>
      </w:r>
      <w:proofErr w:type="spellEnd"/>
      <w:r>
        <w:t>», по паролю</w:t>
      </w:r>
    </w:p>
    <w:p w:rsidR="00B60A15" w:rsidRDefault="00B60A15" w:rsidP="00601588"/>
    <w:p w:rsidR="00B60A15" w:rsidRDefault="00B60A15" w:rsidP="00601588">
      <w:r>
        <w:t xml:space="preserve">Горохова Е.В. Материаловедение и технология керамики [Электронный ресурс]: пособие/ Горохова Е.В.— </w:t>
      </w:r>
      <w:proofErr w:type="spellStart"/>
      <w:r>
        <w:t>Электрон.текстовые</w:t>
      </w:r>
      <w:proofErr w:type="spellEnd"/>
      <w:r>
        <w:t xml:space="preserve"> данные.— Минск: </w:t>
      </w:r>
      <w:proofErr w:type="spellStart"/>
      <w:r>
        <w:t>Вышэйшая</w:t>
      </w:r>
      <w:proofErr w:type="spellEnd"/>
      <w:r>
        <w:t xml:space="preserve"> школа, 2009.— 222 c.— Режим доступа: http://www.iprbookshop.ru/20090.— ЭБС «</w:t>
      </w:r>
      <w:proofErr w:type="spellStart"/>
      <w:r>
        <w:t>IPRbooks</w:t>
      </w:r>
      <w:proofErr w:type="spellEnd"/>
      <w:r>
        <w:t>», по паролю</w:t>
      </w:r>
    </w:p>
    <w:p w:rsidR="00B60A15" w:rsidRDefault="00B60A15" w:rsidP="00601588"/>
    <w:p w:rsidR="00B60A15" w:rsidRDefault="00B60A15" w:rsidP="00601588">
      <w:r>
        <w:t xml:space="preserve">Гурьева В.А. Проектирование производства изделий строительной керамики [Электронный ресурс]: учебное пособие/ Гурьева В.А.— </w:t>
      </w:r>
      <w:proofErr w:type="spellStart"/>
      <w:r>
        <w:t>Электрон.текстовые</w:t>
      </w:r>
      <w:proofErr w:type="spellEnd"/>
      <w:r>
        <w:t xml:space="preserve"> данные.— Оренбург: Оренбургский государственный университет, ЭБС АСВ, 2013.— 179 c.— Режим доступа: http://www.iprbookshop.ru/21647.— ЭБС «</w:t>
      </w:r>
      <w:proofErr w:type="spellStart"/>
      <w:r>
        <w:t>IPRbooks</w:t>
      </w:r>
      <w:proofErr w:type="spellEnd"/>
      <w:r>
        <w:t>», по паролю</w:t>
      </w:r>
    </w:p>
    <w:p w:rsidR="00B60A15" w:rsidRDefault="00B60A15" w:rsidP="00601588"/>
    <w:p w:rsidR="00B60A15" w:rsidRDefault="00B60A15" w:rsidP="00601588">
      <w:proofErr w:type="spellStart"/>
      <w:r>
        <w:t>НифталиевС.И</w:t>
      </w:r>
      <w:proofErr w:type="spellEnd"/>
      <w:r>
        <w:t xml:space="preserve">. Технология керамики. Курс лекций [Электронный ресурс]: учебное пособие/ </w:t>
      </w:r>
      <w:proofErr w:type="spellStart"/>
      <w:r>
        <w:t>НифталиевС.И</w:t>
      </w:r>
      <w:proofErr w:type="spellEnd"/>
      <w:r>
        <w:t xml:space="preserve">., Кузнецова И.В.— </w:t>
      </w:r>
      <w:proofErr w:type="spellStart"/>
      <w:r>
        <w:t>Электрон.текстовые</w:t>
      </w:r>
      <w:proofErr w:type="spellEnd"/>
      <w:r>
        <w:t xml:space="preserve"> данные.— Воронеж: Воронежский государственный университет инженерных технологий, 2014.— 52 c.— Режим доступа: http://www.iprbookshop.ru/47460.— ЭБС «</w:t>
      </w:r>
      <w:proofErr w:type="spellStart"/>
      <w:r>
        <w:t>IPRbooks</w:t>
      </w:r>
      <w:proofErr w:type="spellEnd"/>
      <w:r>
        <w:t>», по паролю</w:t>
      </w:r>
    </w:p>
    <w:p w:rsidR="00B60A15" w:rsidRDefault="00B60A15" w:rsidP="00601588"/>
    <w:p w:rsidR="00B60A15" w:rsidRDefault="00B60A15" w:rsidP="00601588">
      <w:proofErr w:type="spellStart"/>
      <w:r>
        <w:t>НижибицкийО.Н</w:t>
      </w:r>
      <w:proofErr w:type="spellEnd"/>
      <w:r>
        <w:t xml:space="preserve">. Художественная обработка материалов [Электронный ресурс]: учебное пособие/ </w:t>
      </w:r>
      <w:proofErr w:type="spellStart"/>
      <w:r>
        <w:t>НижибицкийО.Н</w:t>
      </w:r>
      <w:proofErr w:type="spellEnd"/>
      <w:r>
        <w:t xml:space="preserve">.— </w:t>
      </w:r>
      <w:proofErr w:type="spellStart"/>
      <w:r>
        <w:t>Электрон.текстовые</w:t>
      </w:r>
      <w:proofErr w:type="spellEnd"/>
      <w:r>
        <w:t xml:space="preserve"> данные.— СПб.: Политехника, 2011.— 208 c.— Режим доступа: http://www.iprbookshop.ru/16303.— ЭБС «</w:t>
      </w:r>
      <w:proofErr w:type="spellStart"/>
      <w:r>
        <w:t>IPRbooks</w:t>
      </w:r>
      <w:proofErr w:type="spellEnd"/>
      <w:r>
        <w:t>», по паролю</w:t>
      </w:r>
    </w:p>
    <w:p w:rsidR="00B60A15" w:rsidRDefault="00B60A15" w:rsidP="00601588"/>
    <w:p w:rsidR="00B60A15" w:rsidRDefault="00B60A15" w:rsidP="00601588">
      <w:r>
        <w:t xml:space="preserve">Ткаченко Л.А. Художественная керамика Западной Сибири на рубеже XX-XXI веков [Электронный ресурс]: монография/ Ткаченко Л.А.— </w:t>
      </w:r>
      <w:proofErr w:type="spellStart"/>
      <w:r>
        <w:t>Электрон.текстовые</w:t>
      </w:r>
      <w:proofErr w:type="spellEnd"/>
      <w:r>
        <w:t xml:space="preserve"> данные.— Кемерово: Кемеровский государственный институт культуры, 2012.— 160 c.— Режим доступа: http://www.iprbookshop.ru/22122.— ЭБС «</w:t>
      </w:r>
      <w:proofErr w:type="spellStart"/>
      <w:r>
        <w:t>IPRbooks</w:t>
      </w:r>
      <w:proofErr w:type="spellEnd"/>
      <w:r>
        <w:t>», по паролю</w:t>
      </w:r>
    </w:p>
    <w:p w:rsidR="00B60A15" w:rsidRDefault="00B60A15" w:rsidP="00601588"/>
    <w:p w:rsidR="00B60A15" w:rsidRDefault="00B60A15" w:rsidP="00601588">
      <w:r>
        <w:t xml:space="preserve">Седов Е.В. Бронза, стекло, керамика [Электронный ресурс]/ Седов Е.В., Зелинская М.Н.— </w:t>
      </w:r>
      <w:proofErr w:type="spellStart"/>
      <w:r>
        <w:t>Электрон.текстовые</w:t>
      </w:r>
      <w:proofErr w:type="spellEnd"/>
      <w:r>
        <w:t xml:space="preserve"> данные.— М.: </w:t>
      </w:r>
      <w:proofErr w:type="spellStart"/>
      <w:r>
        <w:t>Аделант</w:t>
      </w:r>
      <w:proofErr w:type="spellEnd"/>
      <w:r>
        <w:t>, 2011.— 88 c.— Режим доступа: http://www.iprbookshop.ru/44053.— ЭБС «</w:t>
      </w:r>
      <w:proofErr w:type="spellStart"/>
      <w:r>
        <w:t>IPRbooks</w:t>
      </w:r>
      <w:proofErr w:type="spellEnd"/>
      <w:r>
        <w:t>», по паролю.</w:t>
      </w:r>
    </w:p>
    <w:p w:rsidR="00B60A15" w:rsidRDefault="00B60A15" w:rsidP="00601588">
      <w:pPr>
        <w:rPr>
          <w:b/>
        </w:rPr>
      </w:pPr>
    </w:p>
    <w:p w:rsidR="00B60A15" w:rsidRPr="00F16BFC" w:rsidRDefault="00B60A15" w:rsidP="00F16BFC">
      <w:pPr>
        <w:widowControl/>
        <w:shd w:val="clear" w:color="auto" w:fill="FFFFFF"/>
        <w:autoSpaceDE/>
        <w:autoSpaceDN/>
        <w:adjustRightInd/>
        <w:ind w:firstLine="709"/>
        <w:rPr>
          <w:b/>
          <w:color w:val="000000"/>
        </w:rPr>
      </w:pPr>
      <w:r w:rsidRPr="00F16BFC">
        <w:rPr>
          <w:b/>
          <w:color w:val="000000"/>
        </w:rPr>
        <w:t xml:space="preserve">Виды самостоятельной работы </w:t>
      </w:r>
    </w:p>
    <w:p w:rsidR="00B60A15" w:rsidRPr="00F16BFC" w:rsidRDefault="00B60A15" w:rsidP="00F16BFC">
      <w:pPr>
        <w:widowControl/>
        <w:shd w:val="clear" w:color="auto" w:fill="FFFFFF"/>
        <w:autoSpaceDE/>
        <w:autoSpaceDN/>
        <w:adjustRightInd/>
        <w:ind w:firstLine="709"/>
        <w:rPr>
          <w:color w:val="000000"/>
        </w:rPr>
      </w:pPr>
      <w:r w:rsidRPr="00F16BFC">
        <w:rPr>
          <w:color w:val="000000"/>
        </w:rPr>
        <w:t>Изучение литературы, конспектирование</w:t>
      </w:r>
    </w:p>
    <w:p w:rsidR="00B60A15" w:rsidRPr="00F16BFC" w:rsidRDefault="00B60A15" w:rsidP="00F16BFC">
      <w:pPr>
        <w:widowControl/>
        <w:shd w:val="clear" w:color="auto" w:fill="FFFFFF"/>
        <w:autoSpaceDE/>
        <w:autoSpaceDN/>
        <w:adjustRightInd/>
        <w:ind w:firstLine="709"/>
        <w:rPr>
          <w:color w:val="000000"/>
        </w:rPr>
      </w:pPr>
      <w:r w:rsidRPr="00F16BFC">
        <w:rPr>
          <w:color w:val="000000"/>
        </w:rPr>
        <w:t>Аннотирование</w:t>
      </w:r>
    </w:p>
    <w:p w:rsidR="00B60A15" w:rsidRPr="00F16BFC" w:rsidRDefault="00B60A15" w:rsidP="00F16BFC">
      <w:pPr>
        <w:widowControl/>
        <w:shd w:val="clear" w:color="auto" w:fill="FFFFFF"/>
        <w:autoSpaceDE/>
        <w:autoSpaceDN/>
        <w:adjustRightInd/>
        <w:ind w:firstLine="709"/>
        <w:rPr>
          <w:color w:val="000000"/>
        </w:rPr>
      </w:pPr>
      <w:r w:rsidRPr="00F16BFC">
        <w:rPr>
          <w:color w:val="000000"/>
        </w:rPr>
        <w:t>Реферирование литературы</w:t>
      </w:r>
    </w:p>
    <w:p w:rsidR="00B60A15" w:rsidRPr="00F16BFC" w:rsidRDefault="00B60A15" w:rsidP="00F16BFC">
      <w:pPr>
        <w:widowControl/>
        <w:shd w:val="clear" w:color="auto" w:fill="FFFFFF"/>
        <w:autoSpaceDE/>
        <w:autoSpaceDN/>
        <w:adjustRightInd/>
        <w:ind w:firstLine="709"/>
        <w:rPr>
          <w:color w:val="000000"/>
        </w:rPr>
      </w:pPr>
      <w:r w:rsidRPr="00F16BFC">
        <w:rPr>
          <w:color w:val="000000"/>
        </w:rPr>
        <w:t>Работа со справочными материалами</w:t>
      </w:r>
    </w:p>
    <w:p w:rsidR="00B60A15" w:rsidRPr="00F16BFC" w:rsidRDefault="00B60A15" w:rsidP="00F16BFC">
      <w:pPr>
        <w:widowControl/>
        <w:shd w:val="clear" w:color="auto" w:fill="FFFFFF"/>
        <w:autoSpaceDE/>
        <w:autoSpaceDN/>
        <w:adjustRightInd/>
        <w:ind w:firstLine="709"/>
        <w:rPr>
          <w:color w:val="000000"/>
        </w:rPr>
      </w:pPr>
      <w:r w:rsidRPr="00F16BFC">
        <w:rPr>
          <w:color w:val="000000"/>
        </w:rPr>
        <w:t>Работа с Интернет-ресурсами</w:t>
      </w:r>
    </w:p>
    <w:p w:rsidR="00B60A15" w:rsidRPr="00F16BFC" w:rsidRDefault="00B60A15" w:rsidP="00F16BFC">
      <w:pPr>
        <w:widowControl/>
        <w:shd w:val="clear" w:color="auto" w:fill="FFFFFF"/>
        <w:autoSpaceDE/>
        <w:autoSpaceDN/>
        <w:adjustRightInd/>
        <w:ind w:firstLine="709"/>
        <w:rPr>
          <w:color w:val="000000"/>
        </w:rPr>
      </w:pPr>
      <w:r w:rsidRPr="00F16BFC">
        <w:rPr>
          <w:color w:val="000000"/>
        </w:rPr>
        <w:t>Использование ИКТ-технологий</w:t>
      </w:r>
    </w:p>
    <w:p w:rsidR="00B60A15" w:rsidRPr="00F16BFC" w:rsidRDefault="00B60A15" w:rsidP="00F16BFC">
      <w:pPr>
        <w:widowControl/>
        <w:shd w:val="clear" w:color="auto" w:fill="FFFFFF"/>
        <w:autoSpaceDE/>
        <w:autoSpaceDN/>
        <w:adjustRightInd/>
        <w:ind w:firstLine="709"/>
        <w:rPr>
          <w:color w:val="000000"/>
        </w:rPr>
      </w:pPr>
      <w:r w:rsidRPr="00F16BFC">
        <w:rPr>
          <w:color w:val="000000"/>
        </w:rPr>
        <w:t>Подготовка эссе, презентаций</w:t>
      </w:r>
    </w:p>
    <w:p w:rsidR="00B60A15" w:rsidRPr="00F16BFC" w:rsidRDefault="00B60A15" w:rsidP="00F16BFC">
      <w:pPr>
        <w:widowControl/>
        <w:shd w:val="clear" w:color="auto" w:fill="FFFFFF"/>
        <w:autoSpaceDE/>
        <w:autoSpaceDN/>
        <w:adjustRightInd/>
        <w:ind w:firstLine="709"/>
        <w:rPr>
          <w:color w:val="000000"/>
        </w:rPr>
      </w:pPr>
      <w:r w:rsidRPr="00F16BFC">
        <w:rPr>
          <w:color w:val="000000"/>
        </w:rPr>
        <w:t>Индивидуальные творческие задания</w:t>
      </w:r>
    </w:p>
    <w:p w:rsidR="00B60A15" w:rsidRPr="00F16BFC" w:rsidRDefault="00B60A15" w:rsidP="00F16BFC">
      <w:pPr>
        <w:widowControl/>
        <w:shd w:val="clear" w:color="auto" w:fill="FFFFFF"/>
        <w:autoSpaceDE/>
        <w:autoSpaceDN/>
        <w:adjustRightInd/>
        <w:ind w:firstLine="709"/>
        <w:rPr>
          <w:color w:val="000000"/>
        </w:rPr>
      </w:pPr>
      <w:r w:rsidRPr="00F16BFC">
        <w:rPr>
          <w:color w:val="000000"/>
        </w:rPr>
        <w:t>Подготовка к экзамену (зачету)</w:t>
      </w:r>
    </w:p>
    <w:p w:rsidR="00B60A15" w:rsidRDefault="00B60A15" w:rsidP="00E05591">
      <w:pPr>
        <w:jc w:val="both"/>
      </w:pPr>
    </w:p>
    <w:p w:rsidR="00B60A15" w:rsidRDefault="00B60A15" w:rsidP="008D6417">
      <w:pPr>
        <w:pStyle w:val="a9"/>
        <w:jc w:val="both"/>
        <w:rPr>
          <w:b/>
          <w:i/>
        </w:rPr>
      </w:pPr>
    </w:p>
    <w:p w:rsidR="00B60A15" w:rsidRDefault="00B60A15" w:rsidP="008D6417">
      <w:pPr>
        <w:pStyle w:val="a9"/>
        <w:ind w:left="360"/>
        <w:jc w:val="both"/>
        <w:rPr>
          <w:b/>
          <w:i/>
        </w:rPr>
      </w:pPr>
      <w:r>
        <w:rPr>
          <w:b/>
          <w:i/>
        </w:rPr>
        <w:t xml:space="preserve">6.  </w:t>
      </w:r>
      <w:r w:rsidRPr="00773DBC">
        <w:rPr>
          <w:b/>
          <w:i/>
        </w:rPr>
        <w:t>Фонд оценочных средств для проведения промежуточной аттестации обучающихся по дисциплине (модулю)</w:t>
      </w:r>
    </w:p>
    <w:p w:rsidR="00B60A15" w:rsidRDefault="00B60A15" w:rsidP="00F07520">
      <w:pPr>
        <w:pStyle w:val="a9"/>
        <w:ind w:left="0" w:firstLine="696"/>
        <w:jc w:val="both"/>
      </w:pPr>
      <w:r>
        <w:t>Предусмотрены  следующие виды контроля качества освоения конкретной дисциплины:</w:t>
      </w:r>
    </w:p>
    <w:p w:rsidR="00B60A15" w:rsidRDefault="00B60A15" w:rsidP="00F07520">
      <w:pPr>
        <w:pStyle w:val="a9"/>
        <w:ind w:left="0"/>
        <w:jc w:val="both"/>
      </w:pPr>
      <w:r>
        <w:t>- текущий контроль успеваемости</w:t>
      </w:r>
    </w:p>
    <w:p w:rsidR="00B60A15" w:rsidRDefault="00B60A15" w:rsidP="00F07520">
      <w:pPr>
        <w:pStyle w:val="a9"/>
        <w:ind w:left="0"/>
        <w:jc w:val="both"/>
      </w:pPr>
      <w:r>
        <w:t>- промежуточная аттестация обучающихся по дисциплине</w:t>
      </w:r>
    </w:p>
    <w:p w:rsidR="00B60A15" w:rsidRDefault="00B60A15" w:rsidP="00F07520">
      <w:pPr>
        <w:pStyle w:val="a9"/>
        <w:ind w:left="0"/>
        <w:jc w:val="both"/>
      </w:pPr>
    </w:p>
    <w:p w:rsidR="00B60A15" w:rsidRDefault="00B60A15" w:rsidP="009F5985">
      <w:pPr>
        <w:pStyle w:val="a9"/>
        <w:jc w:val="both"/>
      </w:pPr>
    </w:p>
    <w:p w:rsidR="00B60A15" w:rsidRDefault="00B60A15" w:rsidP="009F5985">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B60A15" w:rsidRDefault="00B60A15" w:rsidP="009F5985">
      <w:pPr>
        <w:pStyle w:val="a9"/>
        <w:jc w:val="both"/>
      </w:pPr>
    </w:p>
    <w:p w:rsidR="00B60A15" w:rsidRPr="00E05591" w:rsidRDefault="00B60A15" w:rsidP="009F5985">
      <w:pPr>
        <w:jc w:val="both"/>
      </w:pPr>
      <w:r>
        <w:tab/>
        <w:t>Текущий контроль успеваемости обеспечивает оценивание хода освоения дисциплины в процессе обучения.</w:t>
      </w:r>
    </w:p>
    <w:p w:rsidR="00B60A15" w:rsidRDefault="00B60A15" w:rsidP="00F07520">
      <w:pPr>
        <w:pStyle w:val="a9"/>
        <w:ind w:left="0"/>
        <w:jc w:val="both"/>
      </w:pPr>
    </w:p>
    <w:p w:rsidR="00B60A15" w:rsidRDefault="00B60A15" w:rsidP="00C84F11">
      <w:pPr>
        <w:pStyle w:val="a9"/>
        <w:jc w:val="both"/>
      </w:pPr>
      <w:r w:rsidRPr="00852231">
        <w:t>6.1 Паспорт фонда оценочных средств для проведения текущей аттестации по дисциплине (модулю</w:t>
      </w:r>
    </w:p>
    <w:p w:rsidR="00B60A15" w:rsidRPr="00852231" w:rsidRDefault="00B60A15" w:rsidP="00C84F11">
      <w:pPr>
        <w:pStyle w:val="a9"/>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60A15" w:rsidRPr="00773DBC" w:rsidTr="00C84F11">
        <w:tc>
          <w:tcPr>
            <w:tcW w:w="709" w:type="dxa"/>
          </w:tcPr>
          <w:p w:rsidR="00B60A15" w:rsidRPr="00E55AC3" w:rsidRDefault="00B60A15" w:rsidP="00C84F11">
            <w:pPr>
              <w:pStyle w:val="a9"/>
              <w:ind w:left="0"/>
              <w:jc w:val="center"/>
              <w:rPr>
                <w:b/>
              </w:rPr>
            </w:pPr>
            <w:r w:rsidRPr="00E55AC3">
              <w:rPr>
                <w:b/>
              </w:rPr>
              <w:t>№ п/п</w:t>
            </w:r>
          </w:p>
        </w:tc>
        <w:tc>
          <w:tcPr>
            <w:tcW w:w="2410" w:type="dxa"/>
          </w:tcPr>
          <w:p w:rsidR="00B60A15" w:rsidRPr="00E55AC3" w:rsidRDefault="00B60A15" w:rsidP="00C84F11">
            <w:pPr>
              <w:pStyle w:val="a9"/>
              <w:ind w:left="0"/>
              <w:jc w:val="center"/>
              <w:rPr>
                <w:b/>
              </w:rPr>
            </w:pPr>
            <w:r w:rsidRPr="00E55AC3">
              <w:rPr>
                <w:b/>
              </w:rPr>
              <w:t>Контролируемые разделы (темы)</w:t>
            </w:r>
          </w:p>
        </w:tc>
        <w:tc>
          <w:tcPr>
            <w:tcW w:w="1417" w:type="dxa"/>
          </w:tcPr>
          <w:p w:rsidR="00B60A15" w:rsidRPr="00E55AC3" w:rsidRDefault="00B60A15" w:rsidP="00C84F11">
            <w:pPr>
              <w:pStyle w:val="a9"/>
              <w:ind w:left="0"/>
              <w:jc w:val="center"/>
              <w:rPr>
                <w:b/>
              </w:rPr>
            </w:pPr>
            <w:r w:rsidRPr="00E55AC3">
              <w:rPr>
                <w:b/>
              </w:rPr>
              <w:t>Код контролируемой компетенции</w:t>
            </w:r>
          </w:p>
        </w:tc>
        <w:tc>
          <w:tcPr>
            <w:tcW w:w="4961" w:type="dxa"/>
          </w:tcPr>
          <w:p w:rsidR="00B60A15" w:rsidRPr="00E55AC3" w:rsidRDefault="00B60A15" w:rsidP="00C84F11">
            <w:pPr>
              <w:pStyle w:val="a9"/>
              <w:ind w:left="0"/>
              <w:rPr>
                <w:b/>
              </w:rPr>
            </w:pPr>
            <w:r w:rsidRPr="00E55AC3">
              <w:rPr>
                <w:b/>
              </w:rPr>
              <w:t xml:space="preserve"> Наименование оценочного средства</w:t>
            </w:r>
          </w:p>
        </w:tc>
      </w:tr>
      <w:tr w:rsidR="00B60A15" w:rsidRPr="00773DBC" w:rsidTr="00C84F11">
        <w:tc>
          <w:tcPr>
            <w:tcW w:w="709" w:type="dxa"/>
          </w:tcPr>
          <w:p w:rsidR="00B60A15" w:rsidRPr="00773DBC" w:rsidRDefault="00B60A15" w:rsidP="00C84F11">
            <w:pPr>
              <w:pStyle w:val="a9"/>
              <w:numPr>
                <w:ilvl w:val="0"/>
                <w:numId w:val="11"/>
              </w:numPr>
              <w:ind w:right="305"/>
            </w:pPr>
          </w:p>
        </w:tc>
        <w:tc>
          <w:tcPr>
            <w:tcW w:w="2410" w:type="dxa"/>
          </w:tcPr>
          <w:p w:rsidR="00B60A15" w:rsidRPr="0073205A" w:rsidRDefault="00B60A15" w:rsidP="00C84F11">
            <w:pPr>
              <w:jc w:val="both"/>
              <w:rPr>
                <w:sz w:val="28"/>
                <w:szCs w:val="28"/>
              </w:rPr>
            </w:pPr>
            <w:r w:rsidRPr="0073205A">
              <w:rPr>
                <w:color w:val="000000"/>
                <w:spacing w:val="2"/>
              </w:rPr>
              <w:t>«</w:t>
            </w:r>
            <w:r>
              <w:rPr>
                <w:color w:val="000000"/>
                <w:spacing w:val="2"/>
              </w:rPr>
              <w:t>Художественная обработка материалов</w:t>
            </w:r>
            <w:r w:rsidRPr="0073205A">
              <w:rPr>
                <w:color w:val="000000"/>
                <w:spacing w:val="2"/>
              </w:rPr>
              <w:t>»</w:t>
            </w:r>
          </w:p>
        </w:tc>
        <w:tc>
          <w:tcPr>
            <w:tcW w:w="1417" w:type="dxa"/>
          </w:tcPr>
          <w:p w:rsidR="00B60A15" w:rsidRPr="0073205A" w:rsidRDefault="00B60A15" w:rsidP="00C84F11">
            <w:pPr>
              <w:pStyle w:val="a9"/>
              <w:ind w:left="0"/>
              <w:jc w:val="both"/>
            </w:pPr>
            <w:r w:rsidRPr="0073205A">
              <w:t xml:space="preserve">ПК-6 </w:t>
            </w:r>
          </w:p>
          <w:p w:rsidR="00B60A15" w:rsidRDefault="00B60A15" w:rsidP="00C84F11">
            <w:pPr>
              <w:pStyle w:val="a9"/>
              <w:ind w:left="0"/>
              <w:jc w:val="both"/>
            </w:pPr>
            <w:r>
              <w:t>ПК-7</w:t>
            </w:r>
          </w:p>
          <w:p w:rsidR="00B60A15" w:rsidRPr="0073205A" w:rsidRDefault="00B60A15" w:rsidP="00C84F11">
            <w:pPr>
              <w:pStyle w:val="a9"/>
              <w:ind w:left="0"/>
              <w:jc w:val="both"/>
            </w:pPr>
            <w:r w:rsidRPr="0073205A">
              <w:t>ПК-8</w:t>
            </w:r>
          </w:p>
        </w:tc>
        <w:tc>
          <w:tcPr>
            <w:tcW w:w="4961" w:type="dxa"/>
          </w:tcPr>
          <w:p w:rsidR="00B60A15" w:rsidRPr="0073205A" w:rsidRDefault="00B60A15" w:rsidP="00C84F11">
            <w:pPr>
              <w:pStyle w:val="a9"/>
              <w:ind w:left="0"/>
              <w:jc w:val="both"/>
            </w:pPr>
            <w:r>
              <w:t>Устный опрос</w:t>
            </w:r>
          </w:p>
        </w:tc>
      </w:tr>
      <w:tr w:rsidR="00B60A15" w:rsidRPr="00773DBC" w:rsidTr="00C84F11">
        <w:tc>
          <w:tcPr>
            <w:tcW w:w="709" w:type="dxa"/>
          </w:tcPr>
          <w:p w:rsidR="00B60A15" w:rsidRPr="00773DBC" w:rsidRDefault="00B60A15" w:rsidP="00C84F11">
            <w:pPr>
              <w:pStyle w:val="a9"/>
              <w:numPr>
                <w:ilvl w:val="0"/>
                <w:numId w:val="11"/>
              </w:numPr>
              <w:ind w:right="305"/>
            </w:pPr>
          </w:p>
        </w:tc>
        <w:tc>
          <w:tcPr>
            <w:tcW w:w="2410" w:type="dxa"/>
          </w:tcPr>
          <w:p w:rsidR="00B60A15" w:rsidRPr="0073205A" w:rsidRDefault="00B60A15" w:rsidP="00C84F11">
            <w:pPr>
              <w:jc w:val="both"/>
            </w:pPr>
            <w:r w:rsidRPr="0073205A">
              <w:t>Технические приёмы работы в художественной керамике</w:t>
            </w:r>
          </w:p>
        </w:tc>
        <w:tc>
          <w:tcPr>
            <w:tcW w:w="1417" w:type="dxa"/>
          </w:tcPr>
          <w:p w:rsidR="00B60A15" w:rsidRPr="0073205A" w:rsidRDefault="00B60A15" w:rsidP="00C84F11">
            <w:pPr>
              <w:pStyle w:val="a9"/>
              <w:ind w:left="0"/>
              <w:jc w:val="both"/>
            </w:pPr>
            <w:r w:rsidRPr="0073205A">
              <w:t xml:space="preserve">ПК-6 </w:t>
            </w:r>
          </w:p>
          <w:p w:rsidR="00B60A15" w:rsidRPr="0073205A" w:rsidRDefault="00B60A15" w:rsidP="00C84F11">
            <w:pPr>
              <w:pStyle w:val="a9"/>
              <w:ind w:left="0"/>
              <w:jc w:val="both"/>
            </w:pPr>
            <w:r w:rsidRPr="0073205A">
              <w:t>ПК-7</w:t>
            </w:r>
          </w:p>
        </w:tc>
        <w:tc>
          <w:tcPr>
            <w:tcW w:w="4961" w:type="dxa"/>
          </w:tcPr>
          <w:p w:rsidR="00B60A15" w:rsidRPr="0073205A" w:rsidRDefault="00B60A15" w:rsidP="00C84F11">
            <w:pPr>
              <w:pStyle w:val="a9"/>
              <w:ind w:left="0"/>
              <w:jc w:val="both"/>
            </w:pPr>
            <w:r w:rsidRPr="0073205A">
              <w:t>Текущий просмотр задания</w:t>
            </w:r>
          </w:p>
        </w:tc>
      </w:tr>
      <w:tr w:rsidR="00B60A15" w:rsidRPr="00773DBC" w:rsidTr="00C84F11">
        <w:tc>
          <w:tcPr>
            <w:tcW w:w="709" w:type="dxa"/>
          </w:tcPr>
          <w:p w:rsidR="00B60A15" w:rsidRPr="00773DBC" w:rsidRDefault="00B60A15" w:rsidP="00C84F11">
            <w:pPr>
              <w:pStyle w:val="a9"/>
              <w:numPr>
                <w:ilvl w:val="0"/>
                <w:numId w:val="11"/>
              </w:numPr>
              <w:ind w:right="305"/>
            </w:pPr>
          </w:p>
        </w:tc>
        <w:tc>
          <w:tcPr>
            <w:tcW w:w="2410" w:type="dxa"/>
          </w:tcPr>
          <w:p w:rsidR="00B60A15" w:rsidRPr="0073205A" w:rsidRDefault="00B60A15" w:rsidP="00C84F11">
            <w:pPr>
              <w:jc w:val="both"/>
            </w:pPr>
            <w:r w:rsidRPr="0073205A">
              <w:t xml:space="preserve"> Утилитарный набор для художника.</w:t>
            </w:r>
          </w:p>
        </w:tc>
        <w:tc>
          <w:tcPr>
            <w:tcW w:w="1417" w:type="dxa"/>
          </w:tcPr>
          <w:p w:rsidR="00B60A15" w:rsidRPr="0073205A" w:rsidRDefault="00B60A15" w:rsidP="00C84F11">
            <w:pPr>
              <w:pStyle w:val="a9"/>
              <w:ind w:left="0"/>
              <w:jc w:val="both"/>
            </w:pPr>
            <w:r w:rsidRPr="0073205A">
              <w:t xml:space="preserve">ПК-6 </w:t>
            </w:r>
          </w:p>
          <w:p w:rsidR="00B60A15" w:rsidRPr="0073205A" w:rsidRDefault="00B60A15" w:rsidP="00C84F11">
            <w:pPr>
              <w:pStyle w:val="a9"/>
              <w:ind w:left="0"/>
              <w:jc w:val="both"/>
            </w:pPr>
            <w:r w:rsidRPr="0073205A">
              <w:t>ПК-8</w:t>
            </w:r>
          </w:p>
        </w:tc>
        <w:tc>
          <w:tcPr>
            <w:tcW w:w="4961" w:type="dxa"/>
          </w:tcPr>
          <w:p w:rsidR="00B60A15" w:rsidRPr="0073205A" w:rsidRDefault="00B60A15" w:rsidP="00C84F11">
            <w:pPr>
              <w:pStyle w:val="a9"/>
              <w:ind w:left="0"/>
              <w:jc w:val="both"/>
            </w:pPr>
            <w:r w:rsidRPr="0073205A">
              <w:t>Текущий просмотр задания</w:t>
            </w:r>
          </w:p>
        </w:tc>
      </w:tr>
      <w:tr w:rsidR="00B60A15" w:rsidRPr="00773DBC" w:rsidTr="00C84F11">
        <w:tc>
          <w:tcPr>
            <w:tcW w:w="709" w:type="dxa"/>
          </w:tcPr>
          <w:p w:rsidR="00B60A15" w:rsidRPr="00773DBC" w:rsidRDefault="00B60A15" w:rsidP="00C84F11">
            <w:pPr>
              <w:pStyle w:val="a9"/>
              <w:numPr>
                <w:ilvl w:val="0"/>
                <w:numId w:val="11"/>
              </w:numPr>
              <w:ind w:right="305"/>
            </w:pPr>
          </w:p>
        </w:tc>
        <w:tc>
          <w:tcPr>
            <w:tcW w:w="2410" w:type="dxa"/>
          </w:tcPr>
          <w:p w:rsidR="00B60A15" w:rsidRPr="0073205A" w:rsidRDefault="00B60A15" w:rsidP="0002525B">
            <w:pPr>
              <w:jc w:val="both"/>
            </w:pPr>
            <w:r w:rsidRPr="0073205A">
              <w:t xml:space="preserve"> Анималистическая скульптура стилизованного животного.</w:t>
            </w:r>
          </w:p>
        </w:tc>
        <w:tc>
          <w:tcPr>
            <w:tcW w:w="1417" w:type="dxa"/>
          </w:tcPr>
          <w:p w:rsidR="00B60A15" w:rsidRPr="0073205A" w:rsidRDefault="00B60A15" w:rsidP="00C84F11">
            <w:pPr>
              <w:pStyle w:val="a9"/>
              <w:ind w:left="0"/>
              <w:jc w:val="both"/>
            </w:pPr>
            <w:r w:rsidRPr="0073205A">
              <w:t xml:space="preserve">ПК-7 </w:t>
            </w:r>
          </w:p>
          <w:p w:rsidR="00B60A15" w:rsidRPr="0073205A" w:rsidRDefault="00B60A15" w:rsidP="00C84F11">
            <w:pPr>
              <w:pStyle w:val="a9"/>
              <w:ind w:left="0"/>
              <w:jc w:val="both"/>
            </w:pPr>
            <w:r w:rsidRPr="0073205A">
              <w:t>ПК-8</w:t>
            </w:r>
          </w:p>
        </w:tc>
        <w:tc>
          <w:tcPr>
            <w:tcW w:w="4961" w:type="dxa"/>
          </w:tcPr>
          <w:p w:rsidR="00B60A15" w:rsidRPr="0073205A" w:rsidRDefault="00B60A15" w:rsidP="00C84F11">
            <w:pPr>
              <w:pStyle w:val="a9"/>
              <w:ind w:left="0"/>
              <w:jc w:val="both"/>
            </w:pPr>
            <w:r w:rsidRPr="0073205A">
              <w:t>Текущий просмотр задания</w:t>
            </w:r>
          </w:p>
        </w:tc>
      </w:tr>
      <w:tr w:rsidR="00B60A15" w:rsidRPr="00773DBC" w:rsidTr="0002525B">
        <w:trPr>
          <w:trHeight w:val="996"/>
        </w:trPr>
        <w:tc>
          <w:tcPr>
            <w:tcW w:w="709" w:type="dxa"/>
          </w:tcPr>
          <w:p w:rsidR="00B60A15" w:rsidRPr="00773DBC" w:rsidRDefault="00B60A15" w:rsidP="00C84F11">
            <w:pPr>
              <w:pStyle w:val="a9"/>
              <w:numPr>
                <w:ilvl w:val="0"/>
                <w:numId w:val="11"/>
              </w:numPr>
              <w:ind w:right="305"/>
            </w:pPr>
          </w:p>
        </w:tc>
        <w:tc>
          <w:tcPr>
            <w:tcW w:w="2410" w:type="dxa"/>
          </w:tcPr>
          <w:p w:rsidR="00B60A15" w:rsidRPr="0073205A" w:rsidRDefault="00B60A15" w:rsidP="00C84F11">
            <w:pPr>
              <w:jc w:val="both"/>
            </w:pPr>
            <w:r w:rsidRPr="0073205A">
              <w:t>Декоративное настенное панно для общественного интерьера</w:t>
            </w:r>
          </w:p>
        </w:tc>
        <w:tc>
          <w:tcPr>
            <w:tcW w:w="1417" w:type="dxa"/>
          </w:tcPr>
          <w:p w:rsidR="00B60A15" w:rsidRPr="0073205A" w:rsidRDefault="00B60A15" w:rsidP="00C84F11">
            <w:pPr>
              <w:pStyle w:val="a9"/>
              <w:ind w:left="0"/>
              <w:jc w:val="both"/>
            </w:pPr>
            <w:r w:rsidRPr="0073205A">
              <w:t xml:space="preserve">ПК-6 </w:t>
            </w:r>
          </w:p>
          <w:p w:rsidR="00B60A15" w:rsidRPr="0073205A" w:rsidRDefault="00B60A15" w:rsidP="00C84F11">
            <w:pPr>
              <w:pStyle w:val="a9"/>
              <w:ind w:left="0"/>
              <w:jc w:val="both"/>
            </w:pPr>
            <w:r w:rsidRPr="0073205A">
              <w:t>ПК-8</w:t>
            </w:r>
          </w:p>
        </w:tc>
        <w:tc>
          <w:tcPr>
            <w:tcW w:w="4961" w:type="dxa"/>
          </w:tcPr>
          <w:p w:rsidR="00B60A15" w:rsidRPr="0073205A" w:rsidRDefault="00B60A15" w:rsidP="00C84F11">
            <w:pPr>
              <w:pStyle w:val="a9"/>
              <w:ind w:left="0"/>
              <w:jc w:val="both"/>
            </w:pPr>
            <w:r w:rsidRPr="0073205A">
              <w:t>Текущий просмотр задания</w:t>
            </w:r>
          </w:p>
        </w:tc>
      </w:tr>
      <w:tr w:rsidR="00B60A15" w:rsidRPr="00773DBC" w:rsidTr="00C84F11">
        <w:tc>
          <w:tcPr>
            <w:tcW w:w="709" w:type="dxa"/>
          </w:tcPr>
          <w:p w:rsidR="00B60A15" w:rsidRPr="00773DBC" w:rsidRDefault="00B60A15" w:rsidP="00C84F11">
            <w:pPr>
              <w:pStyle w:val="a9"/>
              <w:numPr>
                <w:ilvl w:val="0"/>
                <w:numId w:val="11"/>
              </w:numPr>
              <w:ind w:right="305"/>
            </w:pPr>
          </w:p>
        </w:tc>
        <w:tc>
          <w:tcPr>
            <w:tcW w:w="2410" w:type="dxa"/>
          </w:tcPr>
          <w:p w:rsidR="00B60A15" w:rsidRPr="0073205A" w:rsidRDefault="00B60A15" w:rsidP="00C84F11">
            <w:pPr>
              <w:jc w:val="both"/>
            </w:pPr>
            <w:r w:rsidRPr="0073205A">
              <w:t>Портрет как арт-объект</w:t>
            </w:r>
          </w:p>
        </w:tc>
        <w:tc>
          <w:tcPr>
            <w:tcW w:w="1417" w:type="dxa"/>
          </w:tcPr>
          <w:p w:rsidR="00B60A15" w:rsidRPr="0073205A" w:rsidRDefault="00B60A15" w:rsidP="00C84F11">
            <w:pPr>
              <w:pStyle w:val="a9"/>
              <w:ind w:left="0"/>
              <w:jc w:val="both"/>
            </w:pPr>
            <w:r w:rsidRPr="0073205A">
              <w:t xml:space="preserve">ПК-7 </w:t>
            </w:r>
          </w:p>
          <w:p w:rsidR="00B60A15" w:rsidRPr="0073205A" w:rsidRDefault="00B60A15" w:rsidP="00C84F11">
            <w:pPr>
              <w:pStyle w:val="a9"/>
              <w:ind w:left="0"/>
              <w:jc w:val="both"/>
            </w:pPr>
            <w:r w:rsidRPr="0073205A">
              <w:t>ПК-8</w:t>
            </w:r>
          </w:p>
        </w:tc>
        <w:tc>
          <w:tcPr>
            <w:tcW w:w="4961" w:type="dxa"/>
          </w:tcPr>
          <w:p w:rsidR="00B60A15" w:rsidRPr="0073205A" w:rsidRDefault="00B60A15" w:rsidP="00C84F11">
            <w:pPr>
              <w:pStyle w:val="a9"/>
              <w:ind w:left="0"/>
              <w:jc w:val="both"/>
            </w:pPr>
            <w:r w:rsidRPr="0073205A">
              <w:t>Текущий просмотр задания</w:t>
            </w:r>
          </w:p>
        </w:tc>
      </w:tr>
    </w:tbl>
    <w:p w:rsidR="00B60A15" w:rsidRPr="00C7719F" w:rsidRDefault="00B60A15" w:rsidP="00C84F11">
      <w:pPr>
        <w:pStyle w:val="a9"/>
        <w:ind w:left="0"/>
        <w:jc w:val="both"/>
        <w:rPr>
          <w:i/>
          <w:u w:val="single"/>
        </w:rPr>
      </w:pPr>
      <w:r w:rsidRPr="00C7719F">
        <w:rPr>
          <w:i/>
          <w:u w:val="single"/>
        </w:rPr>
        <w:t>6.2Типовые контрольные задания или иные материалы, необходимые для оценки знаний,               умений, навыков и (или) опыта деятельности в процессе текущего контроля</w:t>
      </w:r>
    </w:p>
    <w:p w:rsidR="00B60A15" w:rsidRDefault="00B60A15" w:rsidP="00F07520">
      <w:pPr>
        <w:pStyle w:val="a9"/>
        <w:ind w:left="0"/>
        <w:jc w:val="both"/>
      </w:pPr>
    </w:p>
    <w:p w:rsidR="00B60A15" w:rsidRPr="00F07520" w:rsidRDefault="00B60A15" w:rsidP="00F07520">
      <w:pPr>
        <w:spacing w:line="360" w:lineRule="auto"/>
        <w:jc w:val="both"/>
        <w:rPr>
          <w:b/>
        </w:rPr>
      </w:pPr>
      <w:r>
        <w:rPr>
          <w:b/>
        </w:rPr>
        <w:t xml:space="preserve">Вопросы для </w:t>
      </w:r>
      <w:r w:rsidRPr="00F07520">
        <w:rPr>
          <w:b/>
        </w:rPr>
        <w:t>контроля</w:t>
      </w:r>
      <w:r>
        <w:rPr>
          <w:b/>
        </w:rPr>
        <w:t xml:space="preserve"> по темам практических занятий:</w:t>
      </w:r>
    </w:p>
    <w:p w:rsidR="00B60A15" w:rsidRPr="00F07520" w:rsidRDefault="00B60A15" w:rsidP="00F07520">
      <w:pPr>
        <w:pStyle w:val="Style12"/>
        <w:widowControl/>
        <w:numPr>
          <w:ilvl w:val="0"/>
          <w:numId w:val="6"/>
        </w:numPr>
        <w:tabs>
          <w:tab w:val="left" w:pos="278"/>
        </w:tabs>
        <w:spacing w:line="240" w:lineRule="auto"/>
        <w:jc w:val="both"/>
        <w:rPr>
          <w:rStyle w:val="FontStyle30"/>
          <w:sz w:val="24"/>
        </w:rPr>
      </w:pPr>
      <w:r w:rsidRPr="00F07520">
        <w:rPr>
          <w:rStyle w:val="FontStyle30"/>
          <w:sz w:val="24"/>
        </w:rPr>
        <w:t>Свойства и состав глины.</w:t>
      </w:r>
    </w:p>
    <w:p w:rsidR="00B60A15" w:rsidRPr="00F07520" w:rsidRDefault="00B60A15" w:rsidP="00F07520">
      <w:pPr>
        <w:pStyle w:val="Style12"/>
        <w:widowControl/>
        <w:numPr>
          <w:ilvl w:val="0"/>
          <w:numId w:val="6"/>
        </w:numPr>
        <w:tabs>
          <w:tab w:val="left" w:pos="278"/>
        </w:tabs>
        <w:spacing w:line="240" w:lineRule="auto"/>
        <w:jc w:val="both"/>
        <w:rPr>
          <w:rStyle w:val="FontStyle30"/>
          <w:sz w:val="24"/>
        </w:rPr>
      </w:pPr>
      <w:r w:rsidRPr="00F07520">
        <w:rPr>
          <w:rStyle w:val="FontStyle30"/>
          <w:sz w:val="24"/>
        </w:rPr>
        <w:t>Технология приготовления шамота.</w:t>
      </w:r>
    </w:p>
    <w:p w:rsidR="00B60A15" w:rsidRPr="00F07520" w:rsidRDefault="00B60A15" w:rsidP="00F07520">
      <w:pPr>
        <w:pStyle w:val="Style12"/>
        <w:widowControl/>
        <w:numPr>
          <w:ilvl w:val="0"/>
          <w:numId w:val="6"/>
        </w:numPr>
        <w:tabs>
          <w:tab w:val="left" w:pos="278"/>
        </w:tabs>
        <w:spacing w:line="240" w:lineRule="auto"/>
        <w:jc w:val="both"/>
        <w:rPr>
          <w:rStyle w:val="FontStyle30"/>
          <w:sz w:val="24"/>
        </w:rPr>
      </w:pPr>
      <w:r w:rsidRPr="00F07520">
        <w:rPr>
          <w:rStyle w:val="FontStyle30"/>
          <w:sz w:val="24"/>
        </w:rPr>
        <w:t>Св</w:t>
      </w:r>
      <w:r>
        <w:rPr>
          <w:rStyle w:val="FontStyle30"/>
          <w:sz w:val="24"/>
        </w:rPr>
        <w:t xml:space="preserve">ойства и возможности  </w:t>
      </w:r>
      <w:r w:rsidRPr="00F07520">
        <w:rPr>
          <w:rStyle w:val="FontStyle30"/>
          <w:sz w:val="24"/>
        </w:rPr>
        <w:t xml:space="preserve"> глины.</w:t>
      </w:r>
    </w:p>
    <w:p w:rsidR="00B60A15" w:rsidRPr="00F07520" w:rsidRDefault="00B60A15" w:rsidP="00F07520">
      <w:pPr>
        <w:pStyle w:val="Style12"/>
        <w:widowControl/>
        <w:numPr>
          <w:ilvl w:val="0"/>
          <w:numId w:val="6"/>
        </w:numPr>
        <w:tabs>
          <w:tab w:val="left" w:pos="278"/>
        </w:tabs>
        <w:spacing w:line="240" w:lineRule="auto"/>
        <w:jc w:val="both"/>
        <w:rPr>
          <w:rStyle w:val="FontStyle30"/>
          <w:sz w:val="24"/>
        </w:rPr>
      </w:pPr>
      <w:r w:rsidRPr="00F07520">
        <w:rPr>
          <w:rStyle w:val="FontStyle30"/>
          <w:sz w:val="24"/>
        </w:rPr>
        <w:t>Виды ручной лепки керамических изделий. Их технологические особенности.</w:t>
      </w:r>
    </w:p>
    <w:p w:rsidR="00B60A15" w:rsidRPr="00F07520" w:rsidRDefault="00B60A15" w:rsidP="00F07520">
      <w:pPr>
        <w:pStyle w:val="Style12"/>
        <w:widowControl/>
        <w:numPr>
          <w:ilvl w:val="0"/>
          <w:numId w:val="6"/>
        </w:numPr>
        <w:tabs>
          <w:tab w:val="left" w:pos="278"/>
        </w:tabs>
        <w:spacing w:line="240" w:lineRule="auto"/>
        <w:jc w:val="both"/>
        <w:rPr>
          <w:rStyle w:val="FontStyle30"/>
          <w:sz w:val="24"/>
        </w:rPr>
      </w:pPr>
      <w:r w:rsidRPr="00F07520">
        <w:t>Фактура. Ее физические характеристики. Значение фактуры для формы.</w:t>
      </w:r>
    </w:p>
    <w:p w:rsidR="00B60A15" w:rsidRPr="00F07520" w:rsidRDefault="00B60A15" w:rsidP="00F07520">
      <w:pPr>
        <w:pStyle w:val="Style12"/>
        <w:widowControl/>
        <w:numPr>
          <w:ilvl w:val="0"/>
          <w:numId w:val="6"/>
        </w:numPr>
        <w:tabs>
          <w:tab w:val="left" w:pos="278"/>
        </w:tabs>
        <w:spacing w:line="240" w:lineRule="auto"/>
        <w:jc w:val="both"/>
        <w:rPr>
          <w:rStyle w:val="FontStyle30"/>
          <w:sz w:val="24"/>
        </w:rPr>
      </w:pPr>
      <w:r w:rsidRPr="00F07520">
        <w:rPr>
          <w:rStyle w:val="FontStyle30"/>
          <w:sz w:val="24"/>
        </w:rPr>
        <w:t>Классификация способов декорирования изделий.</w:t>
      </w:r>
    </w:p>
    <w:p w:rsidR="00B60A15" w:rsidRPr="00F07520" w:rsidRDefault="00B60A15" w:rsidP="00F07520">
      <w:pPr>
        <w:pStyle w:val="Style12"/>
        <w:widowControl/>
        <w:numPr>
          <w:ilvl w:val="0"/>
          <w:numId w:val="6"/>
        </w:numPr>
        <w:tabs>
          <w:tab w:val="left" w:pos="278"/>
        </w:tabs>
        <w:spacing w:line="240" w:lineRule="auto"/>
        <w:jc w:val="both"/>
      </w:pPr>
      <w:r w:rsidRPr="00F07520">
        <w:rPr>
          <w:rStyle w:val="FontStyle30"/>
          <w:sz w:val="24"/>
        </w:rPr>
        <w:t xml:space="preserve">Процесс обжига керамических изделий. </w:t>
      </w:r>
      <w:r w:rsidRPr="00F07520">
        <w:t>Физико-химические процессы, происходящие при обжиге. Режимы обжига. Методы контроля температуры.</w:t>
      </w:r>
    </w:p>
    <w:p w:rsidR="00B60A15" w:rsidRPr="00F07520" w:rsidRDefault="00B60A15" w:rsidP="00F07520">
      <w:pPr>
        <w:pStyle w:val="Style12"/>
        <w:widowControl/>
        <w:numPr>
          <w:ilvl w:val="0"/>
          <w:numId w:val="6"/>
        </w:numPr>
        <w:tabs>
          <w:tab w:val="left" w:pos="278"/>
        </w:tabs>
        <w:spacing w:line="240" w:lineRule="auto"/>
        <w:jc w:val="both"/>
      </w:pPr>
      <w:r w:rsidRPr="00F07520">
        <w:t>Виды брака при сушке и обжиге. Методы их предупреждения и устранения.</w:t>
      </w:r>
    </w:p>
    <w:p w:rsidR="00B60A15" w:rsidRPr="00F07520" w:rsidRDefault="00B60A15" w:rsidP="00F07520">
      <w:pPr>
        <w:pStyle w:val="Style12"/>
        <w:widowControl/>
        <w:numPr>
          <w:ilvl w:val="0"/>
          <w:numId w:val="6"/>
        </w:numPr>
        <w:tabs>
          <w:tab w:val="left" w:pos="278"/>
        </w:tabs>
        <w:spacing w:line="240" w:lineRule="auto"/>
        <w:jc w:val="both"/>
        <w:rPr>
          <w:rStyle w:val="FontStyle30"/>
          <w:sz w:val="24"/>
        </w:rPr>
      </w:pPr>
      <w:r w:rsidRPr="00F07520">
        <w:rPr>
          <w:rStyle w:val="FontStyle30"/>
          <w:sz w:val="24"/>
        </w:rPr>
        <w:t xml:space="preserve"> Последовательность работы на гончарном круге.</w:t>
      </w:r>
    </w:p>
    <w:p w:rsidR="00B60A15" w:rsidRPr="00F07520" w:rsidRDefault="00B60A15" w:rsidP="00F07520">
      <w:pPr>
        <w:pStyle w:val="Style12"/>
        <w:widowControl/>
        <w:numPr>
          <w:ilvl w:val="0"/>
          <w:numId w:val="6"/>
        </w:numPr>
        <w:tabs>
          <w:tab w:val="left" w:pos="278"/>
        </w:tabs>
        <w:spacing w:line="240" w:lineRule="auto"/>
        <w:jc w:val="both"/>
        <w:rPr>
          <w:rStyle w:val="FontStyle30"/>
          <w:sz w:val="24"/>
        </w:rPr>
      </w:pPr>
      <w:r w:rsidRPr="00F07520">
        <w:rPr>
          <w:rStyle w:val="FontStyle30"/>
          <w:sz w:val="24"/>
        </w:rPr>
        <w:t xml:space="preserve">Техника </w:t>
      </w:r>
      <w:proofErr w:type="spellStart"/>
      <w:r w:rsidRPr="00F07520">
        <w:rPr>
          <w:rStyle w:val="FontStyle30"/>
          <w:sz w:val="24"/>
        </w:rPr>
        <w:t>ангобной</w:t>
      </w:r>
      <w:proofErr w:type="spellEnd"/>
      <w:r w:rsidRPr="00F07520">
        <w:rPr>
          <w:rStyle w:val="FontStyle30"/>
          <w:sz w:val="24"/>
        </w:rPr>
        <w:t xml:space="preserve"> росписи. Виды и отличительные особенности.</w:t>
      </w:r>
    </w:p>
    <w:p w:rsidR="00B60A15" w:rsidRPr="00F07520" w:rsidRDefault="00B60A15" w:rsidP="00F07520">
      <w:pPr>
        <w:pStyle w:val="Style12"/>
        <w:widowControl/>
        <w:numPr>
          <w:ilvl w:val="0"/>
          <w:numId w:val="6"/>
        </w:numPr>
        <w:tabs>
          <w:tab w:val="left" w:pos="278"/>
        </w:tabs>
        <w:spacing w:line="240" w:lineRule="auto"/>
        <w:jc w:val="both"/>
        <w:rPr>
          <w:rStyle w:val="FontStyle30"/>
          <w:sz w:val="24"/>
        </w:rPr>
      </w:pPr>
      <w:r w:rsidRPr="00F07520">
        <w:rPr>
          <w:rStyle w:val="FontStyle30"/>
          <w:sz w:val="24"/>
        </w:rPr>
        <w:t>Глазури. Свойства, состав.</w:t>
      </w:r>
    </w:p>
    <w:p w:rsidR="00B60A15" w:rsidRPr="00F07520" w:rsidRDefault="00B60A15" w:rsidP="00F07520">
      <w:pPr>
        <w:pStyle w:val="Style12"/>
        <w:widowControl/>
        <w:numPr>
          <w:ilvl w:val="0"/>
          <w:numId w:val="6"/>
        </w:numPr>
        <w:tabs>
          <w:tab w:val="left" w:pos="278"/>
        </w:tabs>
        <w:spacing w:line="240" w:lineRule="auto"/>
        <w:jc w:val="both"/>
        <w:rPr>
          <w:rStyle w:val="FontStyle30"/>
          <w:sz w:val="24"/>
        </w:rPr>
      </w:pPr>
      <w:r w:rsidRPr="00F07520">
        <w:rPr>
          <w:rStyle w:val="FontStyle30"/>
          <w:sz w:val="24"/>
        </w:rPr>
        <w:t>Эмали. Общие понятия. Способы декорирования эмалями.</w:t>
      </w:r>
    </w:p>
    <w:p w:rsidR="00B60A15" w:rsidRPr="00F07520" w:rsidRDefault="00B60A15" w:rsidP="00F07520">
      <w:pPr>
        <w:pStyle w:val="Style12"/>
        <w:widowControl/>
        <w:numPr>
          <w:ilvl w:val="0"/>
          <w:numId w:val="6"/>
        </w:numPr>
        <w:tabs>
          <w:tab w:val="left" w:pos="278"/>
        </w:tabs>
        <w:spacing w:line="240" w:lineRule="auto"/>
        <w:jc w:val="both"/>
        <w:rPr>
          <w:rStyle w:val="FontStyle34"/>
        </w:rPr>
      </w:pPr>
      <w:r w:rsidRPr="00F07520">
        <w:rPr>
          <w:rStyle w:val="FontStyle30"/>
          <w:sz w:val="24"/>
        </w:rPr>
        <w:t xml:space="preserve">Технологические особенности </w:t>
      </w:r>
      <w:proofErr w:type="spellStart"/>
      <w:r w:rsidRPr="00F07520">
        <w:rPr>
          <w:rStyle w:val="FontStyle30"/>
          <w:sz w:val="24"/>
        </w:rPr>
        <w:t>подглазурной</w:t>
      </w:r>
      <w:proofErr w:type="spellEnd"/>
      <w:r w:rsidRPr="00F07520">
        <w:rPr>
          <w:rStyle w:val="FontStyle30"/>
          <w:sz w:val="24"/>
        </w:rPr>
        <w:t xml:space="preserve"> росписи.</w:t>
      </w:r>
    </w:p>
    <w:p w:rsidR="00B60A15" w:rsidRPr="00F07520" w:rsidRDefault="00B60A15" w:rsidP="00F07520">
      <w:pPr>
        <w:pStyle w:val="Style12"/>
        <w:widowControl/>
        <w:numPr>
          <w:ilvl w:val="0"/>
          <w:numId w:val="6"/>
        </w:numPr>
        <w:tabs>
          <w:tab w:val="left" w:pos="278"/>
        </w:tabs>
        <w:spacing w:line="240" w:lineRule="auto"/>
        <w:jc w:val="both"/>
        <w:rPr>
          <w:rStyle w:val="FontStyle30"/>
          <w:sz w:val="24"/>
        </w:rPr>
      </w:pPr>
      <w:r w:rsidRPr="00F07520">
        <w:t xml:space="preserve">Основы </w:t>
      </w:r>
      <w:proofErr w:type="spellStart"/>
      <w:r w:rsidRPr="00F07520">
        <w:t>гипсомодельного</w:t>
      </w:r>
      <w:proofErr w:type="spellEnd"/>
      <w:r w:rsidRPr="00F07520">
        <w:t xml:space="preserve"> производства. Свойства формовочного гипса. Технология изготовления гипсовых моделей и форм</w:t>
      </w:r>
    </w:p>
    <w:p w:rsidR="00B60A15" w:rsidRPr="00F07520" w:rsidRDefault="00B60A15" w:rsidP="00F07520">
      <w:pPr>
        <w:pStyle w:val="Style12"/>
        <w:widowControl/>
        <w:numPr>
          <w:ilvl w:val="0"/>
          <w:numId w:val="6"/>
        </w:numPr>
        <w:tabs>
          <w:tab w:val="left" w:pos="278"/>
        </w:tabs>
        <w:spacing w:line="240" w:lineRule="auto"/>
        <w:jc w:val="both"/>
        <w:rPr>
          <w:rStyle w:val="FontStyle30"/>
          <w:sz w:val="24"/>
        </w:rPr>
      </w:pPr>
      <w:proofErr w:type="spellStart"/>
      <w:r w:rsidRPr="00F07520">
        <w:rPr>
          <w:rStyle w:val="FontStyle30"/>
          <w:sz w:val="24"/>
        </w:rPr>
        <w:t>Надглазурная</w:t>
      </w:r>
      <w:proofErr w:type="spellEnd"/>
      <w:r w:rsidRPr="00F07520">
        <w:rPr>
          <w:rStyle w:val="FontStyle30"/>
          <w:sz w:val="24"/>
        </w:rPr>
        <w:t xml:space="preserve"> роспись. Технологические особенности.</w:t>
      </w:r>
    </w:p>
    <w:p w:rsidR="00B60A15" w:rsidRPr="00F07520" w:rsidRDefault="00B60A15" w:rsidP="00F07520">
      <w:pPr>
        <w:pStyle w:val="Style12"/>
        <w:widowControl/>
        <w:numPr>
          <w:ilvl w:val="0"/>
          <w:numId w:val="6"/>
        </w:numPr>
        <w:tabs>
          <w:tab w:val="left" w:pos="278"/>
        </w:tabs>
        <w:spacing w:line="240" w:lineRule="auto"/>
        <w:jc w:val="both"/>
        <w:rPr>
          <w:rStyle w:val="FontStyle30"/>
          <w:sz w:val="24"/>
        </w:rPr>
      </w:pPr>
      <w:r w:rsidRPr="00F07520">
        <w:rPr>
          <w:rStyle w:val="FontStyle30"/>
          <w:sz w:val="24"/>
        </w:rPr>
        <w:t>Основные керамические промыслы.</w:t>
      </w:r>
    </w:p>
    <w:p w:rsidR="00B60A15" w:rsidRPr="00F07520" w:rsidRDefault="00B60A15" w:rsidP="00F07520">
      <w:pPr>
        <w:pStyle w:val="Style12"/>
        <w:widowControl/>
        <w:numPr>
          <w:ilvl w:val="0"/>
          <w:numId w:val="6"/>
        </w:numPr>
        <w:tabs>
          <w:tab w:val="left" w:pos="278"/>
        </w:tabs>
        <w:spacing w:line="240" w:lineRule="auto"/>
        <w:jc w:val="both"/>
      </w:pPr>
      <w:r w:rsidRPr="00F07520">
        <w:t>Пропорции формы и пропорциональные отношения частей с целым.</w:t>
      </w:r>
    </w:p>
    <w:p w:rsidR="00B60A15" w:rsidRPr="00F07520" w:rsidRDefault="00B60A15" w:rsidP="00F07520">
      <w:pPr>
        <w:pStyle w:val="Style12"/>
        <w:widowControl/>
        <w:numPr>
          <w:ilvl w:val="0"/>
          <w:numId w:val="6"/>
        </w:numPr>
        <w:tabs>
          <w:tab w:val="left" w:pos="278"/>
        </w:tabs>
        <w:spacing w:line="240" w:lineRule="auto"/>
        <w:jc w:val="both"/>
      </w:pPr>
      <w:r w:rsidRPr="00F07520">
        <w:t>Фронтальная, объёмная композиции.</w:t>
      </w:r>
    </w:p>
    <w:p w:rsidR="00B60A15" w:rsidRPr="00F07520" w:rsidRDefault="00B60A15" w:rsidP="00F07520">
      <w:pPr>
        <w:pStyle w:val="Style12"/>
        <w:widowControl/>
        <w:numPr>
          <w:ilvl w:val="0"/>
          <w:numId w:val="6"/>
        </w:numPr>
        <w:tabs>
          <w:tab w:val="left" w:pos="278"/>
        </w:tabs>
        <w:spacing w:line="240" w:lineRule="auto"/>
        <w:jc w:val="both"/>
      </w:pPr>
      <w:r w:rsidRPr="00F07520">
        <w:t>Приемы, усиливающие впечатление декоративности.</w:t>
      </w:r>
    </w:p>
    <w:p w:rsidR="00B60A15" w:rsidRDefault="00B60A15" w:rsidP="00F07520">
      <w:pPr>
        <w:pStyle w:val="Style12"/>
        <w:widowControl/>
        <w:numPr>
          <w:ilvl w:val="0"/>
          <w:numId w:val="6"/>
        </w:numPr>
        <w:tabs>
          <w:tab w:val="left" w:pos="278"/>
        </w:tabs>
        <w:spacing w:line="240" w:lineRule="auto"/>
        <w:jc w:val="both"/>
      </w:pPr>
      <w:r w:rsidRPr="00F07520">
        <w:t>Особенности глубинно - пространственной композиции.</w:t>
      </w:r>
    </w:p>
    <w:p w:rsidR="00B60A15" w:rsidRDefault="00B60A15" w:rsidP="00DF7EAC">
      <w:pPr>
        <w:pStyle w:val="Style12"/>
        <w:widowControl/>
        <w:tabs>
          <w:tab w:val="left" w:pos="278"/>
        </w:tabs>
        <w:spacing w:line="240" w:lineRule="auto"/>
        <w:jc w:val="both"/>
      </w:pPr>
    </w:p>
    <w:p w:rsidR="00B60A15" w:rsidRPr="00DF7EAC" w:rsidRDefault="00B60A15" w:rsidP="00DF7EAC">
      <w:pPr>
        <w:pStyle w:val="Style12"/>
        <w:widowControl/>
        <w:tabs>
          <w:tab w:val="left" w:pos="278"/>
        </w:tabs>
        <w:spacing w:line="240" w:lineRule="auto"/>
        <w:jc w:val="both"/>
      </w:pPr>
      <w:r w:rsidRPr="00DF7EAC">
        <w:rPr>
          <w:b/>
        </w:rPr>
        <w:t>Курсовой проект</w:t>
      </w:r>
      <w:r>
        <w:rPr>
          <w:b/>
        </w:rPr>
        <w:t xml:space="preserve"> – </w:t>
      </w:r>
      <w:r w:rsidRPr="00DF7EAC">
        <w:t>изготовление предмета из глины по выбору обучающихся</w:t>
      </w:r>
    </w:p>
    <w:p w:rsidR="00B60A15" w:rsidRPr="00F07520" w:rsidRDefault="00B60A15" w:rsidP="00F07520">
      <w:pPr>
        <w:pStyle w:val="a9"/>
        <w:ind w:left="0" w:firstLine="540"/>
        <w:jc w:val="both"/>
      </w:pPr>
    </w:p>
    <w:p w:rsidR="00B60A15" w:rsidRPr="00C84F11" w:rsidRDefault="00B60A15" w:rsidP="00C84F11">
      <w:pPr>
        <w:jc w:val="both"/>
        <w:rPr>
          <w:b/>
        </w:rPr>
      </w:pPr>
      <w:r w:rsidRPr="00C84F11">
        <w:rPr>
          <w:b/>
        </w:rPr>
        <w:t>Задания для практических занятий</w:t>
      </w:r>
    </w:p>
    <w:p w:rsidR="00B60A15" w:rsidRDefault="00B60A15" w:rsidP="00F07520">
      <w:pPr>
        <w:ind w:firstLine="540"/>
        <w:jc w:val="both"/>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2404"/>
        <w:gridCol w:w="6817"/>
      </w:tblGrid>
      <w:tr w:rsidR="00B60A15" w:rsidRPr="00551F45" w:rsidTr="0002525B">
        <w:trPr>
          <w:trHeight w:val="20"/>
          <w:jc w:val="center"/>
        </w:trPr>
        <w:tc>
          <w:tcPr>
            <w:tcW w:w="560" w:type="dxa"/>
          </w:tcPr>
          <w:p w:rsidR="00B60A15" w:rsidRPr="0073205A" w:rsidRDefault="00B60A15" w:rsidP="00C84F11">
            <w:pPr>
              <w:jc w:val="center"/>
              <w:rPr>
                <w:b/>
              </w:rPr>
            </w:pPr>
            <w:r w:rsidRPr="0073205A">
              <w:rPr>
                <w:b/>
              </w:rPr>
              <w:t>№</w:t>
            </w:r>
          </w:p>
          <w:p w:rsidR="00B60A15" w:rsidRPr="0073205A" w:rsidRDefault="00B60A15" w:rsidP="00C84F11">
            <w:pPr>
              <w:jc w:val="center"/>
              <w:rPr>
                <w:b/>
              </w:rPr>
            </w:pPr>
            <w:r w:rsidRPr="0073205A">
              <w:rPr>
                <w:b/>
              </w:rPr>
              <w:t>п/п</w:t>
            </w:r>
          </w:p>
        </w:tc>
        <w:tc>
          <w:tcPr>
            <w:tcW w:w="2404" w:type="dxa"/>
          </w:tcPr>
          <w:p w:rsidR="00B60A15" w:rsidRPr="0073205A" w:rsidRDefault="00B60A15" w:rsidP="00C84F11">
            <w:pPr>
              <w:jc w:val="center"/>
              <w:rPr>
                <w:b/>
              </w:rPr>
            </w:pPr>
            <w:r w:rsidRPr="0073205A">
              <w:rPr>
                <w:b/>
              </w:rPr>
              <w:t>Наименование раздела дисциплины</w:t>
            </w:r>
          </w:p>
        </w:tc>
        <w:tc>
          <w:tcPr>
            <w:tcW w:w="6817" w:type="dxa"/>
          </w:tcPr>
          <w:p w:rsidR="00B60A15" w:rsidRPr="00551F45" w:rsidRDefault="00B60A15" w:rsidP="00C84F11">
            <w:pPr>
              <w:jc w:val="center"/>
              <w:rPr>
                <w:b/>
              </w:rPr>
            </w:pPr>
            <w:r w:rsidRPr="00551F45">
              <w:rPr>
                <w:b/>
              </w:rPr>
              <w:t>Задания к практическим занятиям</w:t>
            </w:r>
          </w:p>
        </w:tc>
      </w:tr>
      <w:tr w:rsidR="00B60A15" w:rsidRPr="0073205A" w:rsidTr="0002525B">
        <w:trPr>
          <w:trHeight w:val="20"/>
          <w:jc w:val="center"/>
        </w:trPr>
        <w:tc>
          <w:tcPr>
            <w:tcW w:w="560" w:type="dxa"/>
          </w:tcPr>
          <w:p w:rsidR="00B60A15" w:rsidRPr="00165B48" w:rsidRDefault="00B60A15" w:rsidP="00C84F11">
            <w:pPr>
              <w:jc w:val="both"/>
            </w:pPr>
            <w:r>
              <w:t>1</w:t>
            </w:r>
          </w:p>
        </w:tc>
        <w:tc>
          <w:tcPr>
            <w:tcW w:w="2404" w:type="dxa"/>
          </w:tcPr>
          <w:p w:rsidR="00B60A15" w:rsidRPr="0073205A" w:rsidRDefault="00B60A15" w:rsidP="00C84F11">
            <w:r w:rsidRPr="0073205A">
              <w:t xml:space="preserve">Введение в дисциплину </w:t>
            </w:r>
            <w:r w:rsidRPr="0073205A">
              <w:rPr>
                <w:color w:val="000000"/>
                <w:spacing w:val="2"/>
              </w:rPr>
              <w:t>«</w:t>
            </w:r>
            <w:r>
              <w:rPr>
                <w:color w:val="000000"/>
                <w:spacing w:val="2"/>
              </w:rPr>
              <w:t>Художественная обработка материалов</w:t>
            </w:r>
            <w:r w:rsidRPr="0073205A">
              <w:rPr>
                <w:color w:val="000000"/>
                <w:spacing w:val="2"/>
              </w:rPr>
              <w:t>»</w:t>
            </w:r>
          </w:p>
        </w:tc>
        <w:tc>
          <w:tcPr>
            <w:tcW w:w="6817" w:type="dxa"/>
          </w:tcPr>
          <w:p w:rsidR="00B60A15" w:rsidRPr="0073205A" w:rsidRDefault="00B60A15" w:rsidP="00C84F11">
            <w:r w:rsidRPr="0073205A">
              <w:t>Технология изготовления художественной керамики.</w:t>
            </w:r>
          </w:p>
          <w:p w:rsidR="00B60A15" w:rsidRPr="0073205A" w:rsidRDefault="00B60A15" w:rsidP="00C84F11">
            <w:r w:rsidRPr="0073205A">
              <w:t xml:space="preserve">Материалы и оборудование. Заготовка  керамических масс. </w:t>
            </w:r>
          </w:p>
          <w:p w:rsidR="00B60A15" w:rsidRPr="0073205A" w:rsidRDefault="00B60A15" w:rsidP="00C84F11">
            <w:r w:rsidRPr="0073205A">
              <w:t xml:space="preserve">Глина и ее свойства. Химический состав глины. Полезные и вредные примеси. Живая и тощая глина. Основные месторождения глины. Глиняные массы (гончарные, шамотные, </w:t>
            </w:r>
            <w:r w:rsidRPr="0073205A">
              <w:lastRenderedPageBreak/>
              <w:t xml:space="preserve">твердокаменные, терракотовые, технические, </w:t>
            </w:r>
            <w:proofErr w:type="spellStart"/>
            <w:r w:rsidRPr="0073205A">
              <w:t>шликерные</w:t>
            </w:r>
            <w:proofErr w:type="spellEnd"/>
            <w:r w:rsidRPr="0073205A">
              <w:t xml:space="preserve">, фаянсовые, фарфоровые). Вспомогательные материалы. Глазури и красители – технология их изготовления. Основные химические соединения, применяемые в качестве керамических пигментов для </w:t>
            </w:r>
            <w:proofErr w:type="spellStart"/>
            <w:r w:rsidRPr="0073205A">
              <w:t>подглазурного</w:t>
            </w:r>
            <w:proofErr w:type="spellEnd"/>
            <w:r w:rsidRPr="0073205A">
              <w:t xml:space="preserve"> декорирования – соли, окислы </w:t>
            </w:r>
            <w:proofErr w:type="spellStart"/>
            <w:r w:rsidRPr="0073205A">
              <w:t>металов</w:t>
            </w:r>
            <w:proofErr w:type="spellEnd"/>
            <w:r w:rsidRPr="0073205A">
              <w:t>, и цвет, который они дают после обжига.</w:t>
            </w:r>
          </w:p>
          <w:p w:rsidR="00B60A15" w:rsidRPr="0073205A" w:rsidRDefault="00B60A15" w:rsidP="00C84F11">
            <w:r w:rsidRPr="0073205A">
              <w:t xml:space="preserve">Оборудование для приготовления глиняных масс. Конструкции печей: горновые (земляные, кирпичные, каменные, </w:t>
            </w:r>
            <w:proofErr w:type="spellStart"/>
            <w:r w:rsidRPr="0073205A">
              <w:t>горшковые</w:t>
            </w:r>
            <w:proofErr w:type="spellEnd"/>
            <w:r w:rsidRPr="0073205A">
              <w:t>), газовые, электрические и их основные показатели. Конструкции гончарных кругов: ручные, ножные (</w:t>
            </w:r>
            <w:proofErr w:type="spellStart"/>
            <w:r w:rsidRPr="0073205A">
              <w:t>пинковые</w:t>
            </w:r>
            <w:proofErr w:type="spellEnd"/>
            <w:r w:rsidRPr="0073205A">
              <w:t>, педальные), электрические.</w:t>
            </w:r>
          </w:p>
          <w:p w:rsidR="00B60A15" w:rsidRPr="0073205A" w:rsidRDefault="00B60A15" w:rsidP="00C84F11">
            <w:pPr>
              <w:jc w:val="both"/>
            </w:pPr>
            <w:r w:rsidRPr="0073205A">
              <w:t xml:space="preserve"> Задание: сбор материала по темам в библиотеке ГГУ</w:t>
            </w:r>
          </w:p>
        </w:tc>
      </w:tr>
      <w:tr w:rsidR="00B60A15" w:rsidRPr="0073205A" w:rsidTr="0002525B">
        <w:trPr>
          <w:trHeight w:val="20"/>
          <w:jc w:val="center"/>
        </w:trPr>
        <w:tc>
          <w:tcPr>
            <w:tcW w:w="560" w:type="dxa"/>
          </w:tcPr>
          <w:p w:rsidR="00B60A15" w:rsidRPr="00165B48" w:rsidRDefault="00B60A15" w:rsidP="00C84F11">
            <w:pPr>
              <w:jc w:val="both"/>
            </w:pPr>
            <w:r>
              <w:lastRenderedPageBreak/>
              <w:t>2</w:t>
            </w:r>
          </w:p>
        </w:tc>
        <w:tc>
          <w:tcPr>
            <w:tcW w:w="2404" w:type="dxa"/>
          </w:tcPr>
          <w:p w:rsidR="00B60A15" w:rsidRPr="0073205A" w:rsidRDefault="00B60A15" w:rsidP="00C84F11">
            <w:pPr>
              <w:jc w:val="both"/>
            </w:pPr>
            <w:r w:rsidRPr="0073205A">
              <w:t>Технические приёмы работы в художественной керамике</w:t>
            </w:r>
          </w:p>
          <w:p w:rsidR="00B60A15" w:rsidRPr="0073205A" w:rsidRDefault="00B60A15" w:rsidP="00C84F11">
            <w:pPr>
              <w:jc w:val="both"/>
            </w:pPr>
          </w:p>
          <w:p w:rsidR="00B60A15" w:rsidRPr="0073205A" w:rsidRDefault="00B60A15" w:rsidP="00C84F11">
            <w:pPr>
              <w:jc w:val="both"/>
            </w:pPr>
          </w:p>
        </w:tc>
        <w:tc>
          <w:tcPr>
            <w:tcW w:w="6817" w:type="dxa"/>
          </w:tcPr>
          <w:p w:rsidR="00B60A15" w:rsidRPr="0073205A" w:rsidRDefault="00B60A15" w:rsidP="00C84F11">
            <w:pPr>
              <w:jc w:val="both"/>
            </w:pPr>
            <w:r w:rsidRPr="0073205A">
              <w:t xml:space="preserve">      Знакомство с пластическими свойствами глины, с основными приёмами «холодного» декорирования (лощение, вощение) и их практическое применение. Освоение и практическое использование фактур ручного изготовления и фактур механического изготовления путём штамповки, отпечатывания всевозможных предметов в глиняный пласт; отжим, оттиск, техника «рисового зерна».</w:t>
            </w:r>
          </w:p>
          <w:p w:rsidR="00B60A15" w:rsidRPr="0073205A" w:rsidRDefault="00B60A15" w:rsidP="00C84F11">
            <w:pPr>
              <w:ind w:firstLine="540"/>
              <w:jc w:val="both"/>
            </w:pPr>
            <w:r w:rsidRPr="0073205A">
              <w:t>Выполнить практические задания на декорирование фактурой:</w:t>
            </w:r>
          </w:p>
          <w:p w:rsidR="00B60A15" w:rsidRPr="0073205A" w:rsidRDefault="00B60A15" w:rsidP="00C84F11">
            <w:pPr>
              <w:ind w:firstLine="540"/>
              <w:jc w:val="both"/>
            </w:pPr>
            <w:r w:rsidRPr="0073205A">
              <w:t>а) создание текстуры с применением штампов, сделанных самостоятельно и осмысленно. Можно использовать один мотив или соединить несколько рисунков, чтобы создать узор;</w:t>
            </w:r>
          </w:p>
          <w:p w:rsidR="00B60A15" w:rsidRPr="0073205A" w:rsidRDefault="00B60A15" w:rsidP="00C84F11">
            <w:pPr>
              <w:ind w:firstLine="540"/>
              <w:jc w:val="both"/>
            </w:pPr>
            <w:r w:rsidRPr="0073205A">
              <w:t xml:space="preserve">б) надрезание и вырезание узора по глине производится, когда она находится в </w:t>
            </w:r>
            <w:proofErr w:type="spellStart"/>
            <w:r w:rsidRPr="0073205A">
              <w:t>кожетвёрдом</w:t>
            </w:r>
            <w:proofErr w:type="spellEnd"/>
            <w:r w:rsidRPr="0073205A">
              <w:t xml:space="preserve"> состоянии;</w:t>
            </w:r>
          </w:p>
          <w:p w:rsidR="00B60A15" w:rsidRPr="0073205A" w:rsidRDefault="00B60A15" w:rsidP="00C84F11">
            <w:pPr>
              <w:ind w:firstLine="540"/>
              <w:jc w:val="both"/>
            </w:pPr>
            <w:r w:rsidRPr="0073205A">
              <w:t>в) перенос на глину рисунка кружева, тиснёного рисунка, живой природной формы (листья растений);</w:t>
            </w:r>
          </w:p>
          <w:p w:rsidR="00B60A15" w:rsidRPr="0073205A" w:rsidRDefault="00B60A15" w:rsidP="0002525B">
            <w:pPr>
              <w:ind w:firstLine="540"/>
              <w:jc w:val="both"/>
            </w:pPr>
            <w:r w:rsidRPr="0073205A">
              <w:t>По окончании практической работы должна быть составлена пояснительная записка с подробным описанием и порядком работ.</w:t>
            </w:r>
          </w:p>
        </w:tc>
      </w:tr>
      <w:tr w:rsidR="00B60A15" w:rsidRPr="0073205A" w:rsidTr="0002525B">
        <w:trPr>
          <w:trHeight w:val="20"/>
          <w:jc w:val="center"/>
        </w:trPr>
        <w:tc>
          <w:tcPr>
            <w:tcW w:w="560" w:type="dxa"/>
          </w:tcPr>
          <w:p w:rsidR="00B60A15" w:rsidRPr="00165B48" w:rsidRDefault="00B60A15" w:rsidP="00C84F11">
            <w:pPr>
              <w:jc w:val="both"/>
            </w:pPr>
            <w:r>
              <w:t>3</w:t>
            </w:r>
          </w:p>
        </w:tc>
        <w:tc>
          <w:tcPr>
            <w:tcW w:w="2404" w:type="dxa"/>
          </w:tcPr>
          <w:p w:rsidR="00B60A15" w:rsidRPr="0073205A" w:rsidRDefault="00B60A15" w:rsidP="00C84F11">
            <w:pPr>
              <w:jc w:val="both"/>
            </w:pPr>
            <w:r w:rsidRPr="0073205A">
              <w:t>Керамика сувенирного характера на выбор: подсвечник,  кружка, плакетка и т. д.</w:t>
            </w:r>
          </w:p>
        </w:tc>
        <w:tc>
          <w:tcPr>
            <w:tcW w:w="6817" w:type="dxa"/>
          </w:tcPr>
          <w:p w:rsidR="00B60A15" w:rsidRPr="0073205A" w:rsidRDefault="00B60A15" w:rsidP="00C84F11">
            <w:pPr>
              <w:jc w:val="both"/>
            </w:pPr>
            <w:r w:rsidRPr="0073205A">
              <w:t xml:space="preserve">    Задание на изучение приёмов лепки и декорирования керамических изделий   Изучение способов декорирования керамических изделий цветными глинами-ангобами. Анализ характерных особенностей декора. Изучение основ </w:t>
            </w:r>
            <w:proofErr w:type="spellStart"/>
            <w:r w:rsidRPr="0073205A">
              <w:t>подглазурной</w:t>
            </w:r>
            <w:proofErr w:type="spellEnd"/>
            <w:r w:rsidRPr="0073205A">
              <w:t xml:space="preserve"> росписи.</w:t>
            </w:r>
          </w:p>
          <w:p w:rsidR="00B60A15" w:rsidRPr="0073205A" w:rsidRDefault="00B60A15" w:rsidP="00C84F11">
            <w:pPr>
              <w:jc w:val="both"/>
            </w:pPr>
            <w:r w:rsidRPr="0073205A">
              <w:t>1.</w:t>
            </w:r>
            <w:r w:rsidRPr="0073205A">
              <w:tab/>
              <w:t xml:space="preserve">Стилистические особенности </w:t>
            </w:r>
            <w:proofErr w:type="spellStart"/>
            <w:r w:rsidRPr="0073205A">
              <w:t>ангобной</w:t>
            </w:r>
            <w:proofErr w:type="spellEnd"/>
            <w:r w:rsidRPr="0073205A">
              <w:t xml:space="preserve"> росписи, историческая информация: теоретическая и наглядная. Сбор информации по теме.</w:t>
            </w:r>
          </w:p>
          <w:p w:rsidR="00B60A15" w:rsidRPr="0073205A" w:rsidRDefault="00B60A15" w:rsidP="00C84F11">
            <w:pPr>
              <w:jc w:val="both"/>
            </w:pPr>
            <w:r w:rsidRPr="0073205A">
              <w:t>2.</w:t>
            </w:r>
            <w:r w:rsidRPr="0073205A">
              <w:tab/>
              <w:t>Флюсный ангоб, его состав и особенности.</w:t>
            </w:r>
          </w:p>
          <w:p w:rsidR="00B60A15" w:rsidRPr="0073205A" w:rsidRDefault="00B60A15" w:rsidP="0002525B">
            <w:pPr>
              <w:jc w:val="both"/>
            </w:pPr>
            <w:r w:rsidRPr="0073205A">
              <w:t xml:space="preserve">Отработка навыков техники нанесения ангоба: </w:t>
            </w:r>
            <w:proofErr w:type="spellStart"/>
            <w:r w:rsidRPr="0073205A">
              <w:t>мраморизации</w:t>
            </w:r>
            <w:proofErr w:type="spellEnd"/>
            <w:r w:rsidRPr="0073205A">
              <w:t xml:space="preserve">, сграффито,  инкрустации, росписи из рожка, </w:t>
            </w:r>
            <w:proofErr w:type="spellStart"/>
            <w:r w:rsidRPr="0073205A">
              <w:t>фляндровки</w:t>
            </w:r>
            <w:proofErr w:type="spellEnd"/>
            <w:r w:rsidRPr="0073205A">
              <w:t xml:space="preserve">, росписи по выгравированному контуру, пастилаж, резерваж (роспись по восковой подкладке).      </w:t>
            </w:r>
          </w:p>
        </w:tc>
      </w:tr>
      <w:tr w:rsidR="00B60A15" w:rsidRPr="0073205A" w:rsidTr="0002525B">
        <w:trPr>
          <w:trHeight w:val="20"/>
          <w:jc w:val="center"/>
        </w:trPr>
        <w:tc>
          <w:tcPr>
            <w:tcW w:w="560" w:type="dxa"/>
          </w:tcPr>
          <w:p w:rsidR="00B60A15" w:rsidRPr="00760F32" w:rsidRDefault="00B60A15" w:rsidP="00C84F11">
            <w:pPr>
              <w:jc w:val="both"/>
            </w:pPr>
            <w:r>
              <w:t>4</w:t>
            </w:r>
          </w:p>
        </w:tc>
        <w:tc>
          <w:tcPr>
            <w:tcW w:w="2404" w:type="dxa"/>
          </w:tcPr>
          <w:p w:rsidR="00B60A15" w:rsidRPr="0073205A" w:rsidRDefault="00B60A15" w:rsidP="00C84F11">
            <w:r w:rsidRPr="0073205A">
              <w:t>Утилитарный набор для художника, разработка эскизов в мягком материале Разработка и работа  над композицией в материале</w:t>
            </w:r>
          </w:p>
          <w:p w:rsidR="00B60A15" w:rsidRPr="0073205A" w:rsidRDefault="00B60A15" w:rsidP="00C84F11"/>
        </w:tc>
        <w:tc>
          <w:tcPr>
            <w:tcW w:w="6817" w:type="dxa"/>
          </w:tcPr>
          <w:p w:rsidR="00B60A15" w:rsidRPr="0073205A" w:rsidRDefault="00B60A15" w:rsidP="00C84F11">
            <w:r w:rsidRPr="0073205A">
              <w:t>Объем задания: 2-3 образца изделий с различными способами декоративной обработки. Разработка декоративной композиции.</w:t>
            </w:r>
          </w:p>
          <w:p w:rsidR="00B60A15" w:rsidRPr="0073205A" w:rsidRDefault="00B60A15" w:rsidP="00C84F11">
            <w:pPr>
              <w:widowControl/>
              <w:tabs>
                <w:tab w:val="left" w:pos="1046"/>
              </w:tabs>
              <w:autoSpaceDE/>
              <w:autoSpaceDN/>
              <w:adjustRightInd/>
            </w:pPr>
            <w:r w:rsidRPr="0073205A">
              <w:t>Изучение и классификация аналогов: чаша, блюдо, горшок, крынка, сосуд, кувшин.. Особенности кистевой росписи. Смешанная техника.</w:t>
            </w:r>
          </w:p>
          <w:p w:rsidR="00B60A15" w:rsidRPr="0073205A" w:rsidRDefault="00B60A15" w:rsidP="00C84F11">
            <w:pPr>
              <w:tabs>
                <w:tab w:val="left" w:pos="3615"/>
                <w:tab w:val="center" w:pos="4677"/>
              </w:tabs>
              <w:ind w:left="720"/>
            </w:pPr>
            <w:r w:rsidRPr="0073205A">
              <w:t>Объем задания:</w:t>
            </w:r>
          </w:p>
          <w:p w:rsidR="00B60A15" w:rsidRPr="0073205A" w:rsidRDefault="00B60A15" w:rsidP="00C84F11">
            <w:pPr>
              <w:tabs>
                <w:tab w:val="left" w:pos="3615"/>
                <w:tab w:val="center" w:pos="4677"/>
              </w:tabs>
              <w:ind w:left="36" w:firstLine="684"/>
            </w:pPr>
            <w:r w:rsidRPr="0073205A">
              <w:t xml:space="preserve">- выполнение в материале различных видов росписи:  </w:t>
            </w:r>
          </w:p>
          <w:p w:rsidR="00B60A15" w:rsidRPr="0073205A" w:rsidRDefault="00B60A15" w:rsidP="0002525B">
            <w:pPr>
              <w:tabs>
                <w:tab w:val="left" w:pos="3615"/>
                <w:tab w:val="center" w:pos="4677"/>
              </w:tabs>
              <w:ind w:left="36" w:firstLine="684"/>
            </w:pPr>
            <w:r w:rsidRPr="0073205A">
              <w:lastRenderedPageBreak/>
              <w:t xml:space="preserve">     В готовом изделии необходимо сохранить колорит, графическое и живописное начало, связь с архитектурой.         </w:t>
            </w:r>
          </w:p>
        </w:tc>
      </w:tr>
      <w:tr w:rsidR="00B60A15" w:rsidRPr="0073205A" w:rsidTr="0002525B">
        <w:trPr>
          <w:trHeight w:val="20"/>
          <w:jc w:val="center"/>
        </w:trPr>
        <w:tc>
          <w:tcPr>
            <w:tcW w:w="560" w:type="dxa"/>
          </w:tcPr>
          <w:p w:rsidR="00B60A15" w:rsidRPr="00165B48" w:rsidRDefault="00B60A15" w:rsidP="00C84F11">
            <w:pPr>
              <w:jc w:val="both"/>
            </w:pPr>
            <w:r>
              <w:lastRenderedPageBreak/>
              <w:t>5</w:t>
            </w:r>
          </w:p>
        </w:tc>
        <w:tc>
          <w:tcPr>
            <w:tcW w:w="2404" w:type="dxa"/>
          </w:tcPr>
          <w:p w:rsidR="00B60A15" w:rsidRPr="0073205A" w:rsidRDefault="00B60A15" w:rsidP="00C84F11">
            <w:r w:rsidRPr="0073205A">
              <w:t>Разработка анималистической скульптуры, стилизованного животного на выбор.</w:t>
            </w:r>
          </w:p>
          <w:p w:rsidR="00B60A15" w:rsidRPr="0073205A" w:rsidRDefault="00B60A15" w:rsidP="00C84F11">
            <w:pPr>
              <w:jc w:val="both"/>
            </w:pPr>
          </w:p>
        </w:tc>
        <w:tc>
          <w:tcPr>
            <w:tcW w:w="6817" w:type="dxa"/>
          </w:tcPr>
          <w:p w:rsidR="00B60A15" w:rsidRPr="0073205A" w:rsidRDefault="00B60A15" w:rsidP="00C84F11">
            <w:pPr>
              <w:ind w:firstLine="568"/>
            </w:pPr>
            <w:r w:rsidRPr="0073205A">
              <w:t>Конструктивно сложный объект в технике – птица, животное, рыба.</w:t>
            </w:r>
          </w:p>
          <w:p w:rsidR="00B60A15" w:rsidRPr="0073205A" w:rsidRDefault="00B60A15" w:rsidP="00C84F11">
            <w:pPr>
              <w:ind w:firstLine="568"/>
            </w:pPr>
            <w:r w:rsidRPr="0073205A">
              <w:t>Закрепление навыков лепки и принципов стилизации объёмной формы.</w:t>
            </w:r>
          </w:p>
          <w:p w:rsidR="00B60A15" w:rsidRPr="0073205A" w:rsidRDefault="00B60A15" w:rsidP="00C84F11">
            <w:pPr>
              <w:ind w:firstLine="568"/>
            </w:pPr>
            <w:r w:rsidRPr="0073205A">
              <w:t>Отработка навыков формообразование на примере геометрических тел  и создание стилизованной зооморфной формы на основе составных деталей.</w:t>
            </w:r>
          </w:p>
        </w:tc>
      </w:tr>
      <w:tr w:rsidR="00B60A15" w:rsidRPr="0073205A" w:rsidTr="0002525B">
        <w:trPr>
          <w:trHeight w:val="20"/>
          <w:jc w:val="center"/>
        </w:trPr>
        <w:tc>
          <w:tcPr>
            <w:tcW w:w="560" w:type="dxa"/>
          </w:tcPr>
          <w:p w:rsidR="00B60A15" w:rsidRPr="00165B48" w:rsidRDefault="00B60A15" w:rsidP="00C84F11">
            <w:pPr>
              <w:jc w:val="both"/>
            </w:pPr>
          </w:p>
        </w:tc>
        <w:tc>
          <w:tcPr>
            <w:tcW w:w="2404" w:type="dxa"/>
          </w:tcPr>
          <w:p w:rsidR="00B60A15" w:rsidRPr="0073205A" w:rsidRDefault="00B60A15" w:rsidP="00C84F11">
            <w:pPr>
              <w:jc w:val="both"/>
            </w:pPr>
            <w:r w:rsidRPr="0073205A">
              <w:t>Подготовка к просмотру</w:t>
            </w:r>
          </w:p>
        </w:tc>
        <w:tc>
          <w:tcPr>
            <w:tcW w:w="6817" w:type="dxa"/>
          </w:tcPr>
          <w:p w:rsidR="00B60A15" w:rsidRPr="00E0167F" w:rsidRDefault="00B60A15" w:rsidP="00C84F11">
            <w:pPr>
              <w:pStyle w:val="aa"/>
              <w:jc w:val="both"/>
              <w:rPr>
                <w:sz w:val="24"/>
                <w:szCs w:val="24"/>
              </w:rPr>
            </w:pPr>
            <w:r w:rsidRPr="00E0167F">
              <w:rPr>
                <w:sz w:val="24"/>
                <w:szCs w:val="24"/>
              </w:rPr>
              <w:t>Промежуточная аттестация за семестр, обсуждение выполненных работ</w:t>
            </w:r>
          </w:p>
          <w:p w:rsidR="00B60A15" w:rsidRPr="00E0167F" w:rsidRDefault="00B60A15" w:rsidP="00C84F11">
            <w:pPr>
              <w:pStyle w:val="aa"/>
              <w:jc w:val="both"/>
              <w:rPr>
                <w:sz w:val="24"/>
                <w:szCs w:val="24"/>
              </w:rPr>
            </w:pPr>
          </w:p>
        </w:tc>
      </w:tr>
      <w:tr w:rsidR="00B60A15" w:rsidRPr="0073205A" w:rsidTr="0002525B">
        <w:trPr>
          <w:trHeight w:val="20"/>
          <w:jc w:val="center"/>
        </w:trPr>
        <w:tc>
          <w:tcPr>
            <w:tcW w:w="560" w:type="dxa"/>
          </w:tcPr>
          <w:p w:rsidR="00B60A15" w:rsidRPr="00165B48" w:rsidRDefault="00B60A15" w:rsidP="00C84F11">
            <w:pPr>
              <w:jc w:val="both"/>
            </w:pPr>
            <w:r>
              <w:t>6</w:t>
            </w:r>
          </w:p>
        </w:tc>
        <w:tc>
          <w:tcPr>
            <w:tcW w:w="2404" w:type="dxa"/>
          </w:tcPr>
          <w:p w:rsidR="00B60A15" w:rsidRPr="0073205A" w:rsidRDefault="00B60A15" w:rsidP="00C84F11">
            <w:pPr>
              <w:jc w:val="both"/>
            </w:pPr>
            <w:r w:rsidRPr="0073205A">
              <w:t xml:space="preserve"> Декоративная настольная ваза.</w:t>
            </w:r>
          </w:p>
          <w:p w:rsidR="00B60A15" w:rsidRPr="0073205A" w:rsidRDefault="00B60A15" w:rsidP="00C84F11">
            <w:pPr>
              <w:jc w:val="both"/>
            </w:pPr>
          </w:p>
          <w:p w:rsidR="00B60A15" w:rsidRPr="0073205A" w:rsidRDefault="00B60A15" w:rsidP="00C84F11">
            <w:pPr>
              <w:jc w:val="both"/>
            </w:pPr>
          </w:p>
          <w:p w:rsidR="00B60A15" w:rsidRPr="0073205A" w:rsidRDefault="00B60A15" w:rsidP="00C84F11">
            <w:pPr>
              <w:jc w:val="both"/>
            </w:pPr>
          </w:p>
          <w:p w:rsidR="00B60A15" w:rsidRPr="0073205A" w:rsidRDefault="00B60A15" w:rsidP="00C84F11">
            <w:pPr>
              <w:jc w:val="both"/>
            </w:pPr>
          </w:p>
          <w:p w:rsidR="00B60A15" w:rsidRPr="0073205A" w:rsidRDefault="00B60A15" w:rsidP="00C84F11">
            <w:pPr>
              <w:jc w:val="both"/>
            </w:pPr>
          </w:p>
          <w:p w:rsidR="00B60A15" w:rsidRPr="0073205A" w:rsidRDefault="00B60A15" w:rsidP="00C84F11">
            <w:pPr>
              <w:jc w:val="both"/>
            </w:pPr>
          </w:p>
          <w:p w:rsidR="00B60A15" w:rsidRPr="0073205A" w:rsidRDefault="00B60A15" w:rsidP="00C84F11">
            <w:pPr>
              <w:jc w:val="both"/>
            </w:pPr>
          </w:p>
          <w:p w:rsidR="00B60A15" w:rsidRPr="0073205A" w:rsidRDefault="00B60A15" w:rsidP="00C84F11">
            <w:pPr>
              <w:jc w:val="both"/>
            </w:pPr>
          </w:p>
          <w:p w:rsidR="00B60A15" w:rsidRPr="0073205A" w:rsidRDefault="00B60A15" w:rsidP="00C84F11">
            <w:pPr>
              <w:jc w:val="both"/>
            </w:pPr>
          </w:p>
        </w:tc>
        <w:tc>
          <w:tcPr>
            <w:tcW w:w="6817" w:type="dxa"/>
          </w:tcPr>
          <w:p w:rsidR="00B60A15" w:rsidRPr="0073205A" w:rsidRDefault="00B60A15" w:rsidP="00C84F11">
            <w:pPr>
              <w:jc w:val="both"/>
            </w:pPr>
            <w:r w:rsidRPr="0073205A">
              <w:t xml:space="preserve">  Задание:   закрепление навыков лепки сложной формы. Выполнение принципа стилизации (художественного переосмысления) природных форм в изобразительном искусстве.</w:t>
            </w:r>
          </w:p>
          <w:p w:rsidR="00B60A15" w:rsidRPr="0073205A" w:rsidRDefault="00B60A15" w:rsidP="00C84F11">
            <w:pPr>
              <w:jc w:val="both"/>
            </w:pPr>
            <w:r w:rsidRPr="0073205A">
              <w:t xml:space="preserve">     Выполнение декора, фактуры для раскрытия образного решения.</w:t>
            </w:r>
          </w:p>
          <w:p w:rsidR="00B60A15" w:rsidRPr="0073205A" w:rsidRDefault="00B60A15" w:rsidP="00C84F11">
            <w:pPr>
              <w:ind w:left="54"/>
              <w:jc w:val="both"/>
            </w:pPr>
            <w:r w:rsidRPr="0073205A">
              <w:t xml:space="preserve">    Изучение масштабного соотношения формы и орнамента на  керамическом изделии</w:t>
            </w:r>
          </w:p>
          <w:p w:rsidR="00B60A15" w:rsidRPr="0073205A" w:rsidRDefault="00B60A15" w:rsidP="00C84F11">
            <w:pPr>
              <w:jc w:val="both"/>
            </w:pPr>
            <w:r w:rsidRPr="0073205A">
              <w:t xml:space="preserve">     Закрепление технологических навыков работы с керамическими  материалами</w:t>
            </w:r>
          </w:p>
          <w:p w:rsidR="00B60A15" w:rsidRPr="0073205A" w:rsidRDefault="00B60A15" w:rsidP="0002525B">
            <w:pPr>
              <w:ind w:firstLine="568"/>
            </w:pPr>
            <w:r w:rsidRPr="0073205A">
              <w:t xml:space="preserve">      Применяется роспись ангобами, глазурями, эмалями, роспись по сырой эмали, над- и </w:t>
            </w:r>
            <w:proofErr w:type="spellStart"/>
            <w:r w:rsidRPr="0073205A">
              <w:t>подглазурной</w:t>
            </w:r>
            <w:proofErr w:type="spellEnd"/>
            <w:r w:rsidRPr="0073205A">
              <w:t xml:space="preserve"> техники декорирования,  </w:t>
            </w:r>
            <w:proofErr w:type="spellStart"/>
            <w:r w:rsidRPr="0073205A">
              <w:t>мазковой</w:t>
            </w:r>
            <w:proofErr w:type="spellEnd"/>
            <w:r w:rsidRPr="0073205A">
              <w:t xml:space="preserve"> росписи, техники процарапывания.</w:t>
            </w:r>
          </w:p>
        </w:tc>
      </w:tr>
      <w:tr w:rsidR="00B60A15" w:rsidRPr="0073205A" w:rsidTr="0002525B">
        <w:trPr>
          <w:trHeight w:val="20"/>
          <w:jc w:val="center"/>
        </w:trPr>
        <w:tc>
          <w:tcPr>
            <w:tcW w:w="560" w:type="dxa"/>
          </w:tcPr>
          <w:p w:rsidR="00B60A15" w:rsidRPr="00165B48" w:rsidRDefault="00B60A15" w:rsidP="00C84F11">
            <w:pPr>
              <w:jc w:val="both"/>
            </w:pPr>
            <w:r>
              <w:t>7</w:t>
            </w:r>
          </w:p>
        </w:tc>
        <w:tc>
          <w:tcPr>
            <w:tcW w:w="2404" w:type="dxa"/>
          </w:tcPr>
          <w:p w:rsidR="00B60A15" w:rsidRPr="0073205A" w:rsidRDefault="00B60A15" w:rsidP="00C84F11">
            <w:pPr>
              <w:jc w:val="both"/>
            </w:pPr>
            <w:r w:rsidRPr="0073205A">
              <w:t xml:space="preserve"> Декоративного настенного панно</w:t>
            </w:r>
          </w:p>
        </w:tc>
        <w:tc>
          <w:tcPr>
            <w:tcW w:w="6817" w:type="dxa"/>
          </w:tcPr>
          <w:p w:rsidR="00B60A15" w:rsidRPr="0073205A" w:rsidRDefault="00B60A15" w:rsidP="00C84F11">
            <w:pPr>
              <w:jc w:val="both"/>
            </w:pPr>
            <w:r w:rsidRPr="0073205A">
              <w:t xml:space="preserve">    Задание: изготовление рельефного натюрморта с применением модульного членения. Знакомство и анализ рельефного и фактурного изображения в декоративном искусстве на русских классических изразцах.    </w:t>
            </w:r>
          </w:p>
          <w:p w:rsidR="00B60A15" w:rsidRPr="0073205A" w:rsidRDefault="00B60A15" w:rsidP="00C84F11">
            <w:pPr>
              <w:jc w:val="both"/>
            </w:pPr>
            <w:r w:rsidRPr="0073205A">
              <w:t xml:space="preserve">      Объем задания:</w:t>
            </w:r>
          </w:p>
          <w:p w:rsidR="00B60A15" w:rsidRPr="0073205A" w:rsidRDefault="00B60A15" w:rsidP="00C84F11">
            <w:r w:rsidRPr="0073205A">
              <w:t xml:space="preserve">Декоративное панно  - составная плоскостная камерная композиция из 3-5 частей.   </w:t>
            </w:r>
          </w:p>
          <w:p w:rsidR="00B60A15" w:rsidRPr="0073205A" w:rsidRDefault="00B60A15" w:rsidP="00C84F11">
            <w:pPr>
              <w:jc w:val="both"/>
            </w:pPr>
            <w:r w:rsidRPr="0073205A">
              <w:t xml:space="preserve">    Разработка авторского решения композиции в интерьере. </w:t>
            </w:r>
          </w:p>
          <w:p w:rsidR="00B60A15" w:rsidRPr="0073205A" w:rsidRDefault="00B60A15" w:rsidP="00C84F11">
            <w:pPr>
              <w:jc w:val="both"/>
            </w:pPr>
            <w:r w:rsidRPr="0073205A">
              <w:t xml:space="preserve">    Развитие композиционного и колористического мышления. </w:t>
            </w:r>
          </w:p>
          <w:p w:rsidR="00B60A15" w:rsidRPr="0073205A" w:rsidRDefault="00B60A15" w:rsidP="00C84F11">
            <w:pPr>
              <w:jc w:val="both"/>
            </w:pPr>
            <w:r w:rsidRPr="0073205A">
              <w:t xml:space="preserve">    Закрепление навыков работы в технике пласта Изготовление низкого рельефа, изучение особенностей сложного рельефа</w:t>
            </w:r>
          </w:p>
          <w:p w:rsidR="00B60A15" w:rsidRPr="0073205A" w:rsidRDefault="00B60A15" w:rsidP="0002525B">
            <w:pPr>
              <w:jc w:val="both"/>
            </w:pPr>
            <w:r w:rsidRPr="0073205A">
              <w:t xml:space="preserve">    Выбор приёмов декорирования, стилистически связанных с темой.    </w:t>
            </w:r>
          </w:p>
        </w:tc>
      </w:tr>
      <w:tr w:rsidR="00B60A15" w:rsidRPr="0073205A" w:rsidTr="0002525B">
        <w:trPr>
          <w:trHeight w:val="20"/>
          <w:jc w:val="center"/>
        </w:trPr>
        <w:tc>
          <w:tcPr>
            <w:tcW w:w="560" w:type="dxa"/>
          </w:tcPr>
          <w:p w:rsidR="00B60A15" w:rsidRPr="00165B48" w:rsidRDefault="00B60A15" w:rsidP="00C84F11">
            <w:pPr>
              <w:jc w:val="both"/>
            </w:pPr>
            <w:r>
              <w:t>8</w:t>
            </w:r>
          </w:p>
        </w:tc>
        <w:tc>
          <w:tcPr>
            <w:tcW w:w="2404" w:type="dxa"/>
          </w:tcPr>
          <w:p w:rsidR="00B60A15" w:rsidRPr="0073205A" w:rsidRDefault="00B60A15" w:rsidP="00C84F11">
            <w:pPr>
              <w:jc w:val="both"/>
            </w:pPr>
            <w:r w:rsidRPr="0073205A">
              <w:t>Портрет как арт-объект</w:t>
            </w:r>
          </w:p>
        </w:tc>
        <w:tc>
          <w:tcPr>
            <w:tcW w:w="6817" w:type="dxa"/>
          </w:tcPr>
          <w:p w:rsidR="00B60A15" w:rsidRPr="0073205A" w:rsidRDefault="00B60A15" w:rsidP="00C84F11">
            <w:pPr>
              <w:jc w:val="both"/>
            </w:pPr>
            <w:r w:rsidRPr="0073205A">
              <w:t xml:space="preserve"> Задание:  создание из шамотной массы декоративной скульптуры (портрет в образе) Использование различных приемов и способов лепки и декорирования.  Выбор приёмов декорирования, стилистически связанных с темой. Использование других материалов с керамикой. Совершенствование  технологии использования  ручной лепки. </w:t>
            </w:r>
          </w:p>
          <w:p w:rsidR="00B60A15" w:rsidRPr="0073205A" w:rsidRDefault="00B60A15" w:rsidP="00C84F11">
            <w:pPr>
              <w:jc w:val="both"/>
            </w:pPr>
            <w:r w:rsidRPr="0073205A">
              <w:t xml:space="preserve"> Задание:     введение в керамическую  композицию дополнительных материалов (стекло, металл, дерево, кожа и др.) для обогащения раскрытия образа и оригинальных  авторских решений.</w:t>
            </w:r>
          </w:p>
          <w:p w:rsidR="00B60A15" w:rsidRPr="0073205A" w:rsidRDefault="00B60A15" w:rsidP="0002525B">
            <w:pPr>
              <w:jc w:val="both"/>
            </w:pPr>
            <w:r w:rsidRPr="0073205A">
              <w:t xml:space="preserve"> Декорирование изделий предполагается ангобами, </w:t>
            </w:r>
            <w:proofErr w:type="spellStart"/>
            <w:r w:rsidRPr="0073205A">
              <w:t>подглазурными</w:t>
            </w:r>
            <w:proofErr w:type="spellEnd"/>
            <w:r w:rsidRPr="0073205A">
              <w:t xml:space="preserve">  красителями и покрытие бесцветной и цветной глазурью. Выбор росписи должен соответствовать характеру пластики, тематическому содержанию, и конструктивным </w:t>
            </w:r>
            <w:r w:rsidRPr="0073205A">
              <w:lastRenderedPageBreak/>
              <w:t xml:space="preserve">особенностям. Цветовое решение должно соответствовать образу и колористическим особенностям материалов.        </w:t>
            </w:r>
          </w:p>
        </w:tc>
      </w:tr>
    </w:tbl>
    <w:p w:rsidR="00B60A15" w:rsidRDefault="00B60A15" w:rsidP="00F07520">
      <w:pPr>
        <w:ind w:firstLine="540"/>
        <w:jc w:val="both"/>
      </w:pPr>
    </w:p>
    <w:p w:rsidR="00B60A15" w:rsidRPr="00F07520" w:rsidRDefault="00B60A15" w:rsidP="00F07520">
      <w:pPr>
        <w:ind w:firstLine="540"/>
        <w:jc w:val="both"/>
      </w:pPr>
    </w:p>
    <w:p w:rsidR="00B60A15" w:rsidRPr="00C7719F" w:rsidRDefault="00B60A15" w:rsidP="00C84F11">
      <w:pPr>
        <w:pStyle w:val="a9"/>
        <w:jc w:val="both"/>
        <w:rPr>
          <w:u w:val="single"/>
        </w:rPr>
      </w:pPr>
      <w:r w:rsidRPr="00C7719F">
        <w:rPr>
          <w:i/>
          <w:u w:val="single"/>
        </w:rPr>
        <w:t>6.3 Методические материалы, определяющие процедуры оценивания знаний, умений, навыков и (или) опыта деятельности</w:t>
      </w:r>
    </w:p>
    <w:p w:rsidR="00B60A15" w:rsidRPr="00C7719F" w:rsidRDefault="00B60A15" w:rsidP="00C84F11">
      <w:pPr>
        <w:widowControl/>
        <w:autoSpaceDE/>
        <w:autoSpaceDN/>
        <w:adjustRightInd/>
        <w:ind w:firstLine="709"/>
        <w:jc w:val="both"/>
        <w:rPr>
          <w:lang w:eastAsia="en-US"/>
        </w:rPr>
      </w:pPr>
    </w:p>
    <w:p w:rsidR="00B60A15" w:rsidRPr="00C7719F" w:rsidRDefault="00B60A15" w:rsidP="00C84F11">
      <w:pPr>
        <w:widowControl/>
        <w:autoSpaceDE/>
        <w:autoSpaceDN/>
        <w:adjustRightInd/>
        <w:ind w:firstLine="709"/>
        <w:jc w:val="both"/>
        <w:rPr>
          <w:lang w:eastAsia="en-US"/>
        </w:rPr>
      </w:pPr>
      <w:r w:rsidRPr="00C7719F">
        <w:rPr>
          <w:lang w:eastAsia="en-US"/>
        </w:rPr>
        <w:t>Все задания, используемые для текущего контроля формирования компетенций относятся к типу творческих проектов материале.</w:t>
      </w:r>
    </w:p>
    <w:p w:rsidR="00B60A15" w:rsidRPr="00C7719F" w:rsidRDefault="00B60A15" w:rsidP="00C84F11">
      <w:pPr>
        <w:widowControl/>
        <w:autoSpaceDE/>
        <w:autoSpaceDN/>
        <w:adjustRightInd/>
        <w:ind w:firstLine="709"/>
        <w:jc w:val="both"/>
        <w:rPr>
          <w:lang w:eastAsia="en-US"/>
        </w:rPr>
      </w:pPr>
      <w:r w:rsidRPr="00C7719F">
        <w:rPr>
          <w:lang w:eastAsia="en-US"/>
        </w:rPr>
        <w:t>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w:t>
      </w:r>
      <w:r>
        <w:rPr>
          <w:lang w:eastAsia="en-US"/>
        </w:rPr>
        <w:t xml:space="preserve"> (экзамена). К промежуточному</w:t>
      </w:r>
      <w:r w:rsidRPr="00C7719F">
        <w:rPr>
          <w:lang w:eastAsia="en-US"/>
        </w:rPr>
        <w:t xml:space="preserve"> просмотру по дисциплине</w:t>
      </w:r>
      <w:r>
        <w:rPr>
          <w:lang w:eastAsia="en-US"/>
        </w:rPr>
        <w:t xml:space="preserve"> все учебные задания по композиции</w:t>
      </w:r>
      <w:r w:rsidRPr="00C7719F">
        <w:rPr>
          <w:lang w:eastAsia="en-US"/>
        </w:rPr>
        <w:t xml:space="preserve"> должны быть выполнены,  композиционная сложность проектов в материале может  определяется в индивидуальном порядке, однако </w:t>
      </w:r>
      <w:proofErr w:type="spellStart"/>
      <w:r w:rsidRPr="00C7719F">
        <w:rPr>
          <w:lang w:eastAsia="en-US"/>
        </w:rPr>
        <w:t>тематичность</w:t>
      </w:r>
      <w:proofErr w:type="spellEnd"/>
      <w:r w:rsidRPr="00C7719F">
        <w:rPr>
          <w:lang w:eastAsia="en-US"/>
        </w:rPr>
        <w:t xml:space="preserve"> заданий сохраняется.</w:t>
      </w:r>
    </w:p>
    <w:p w:rsidR="00B60A15" w:rsidRPr="00C7719F" w:rsidRDefault="00B60A15" w:rsidP="00C84F11">
      <w:pPr>
        <w:pStyle w:val="a9"/>
        <w:jc w:val="both"/>
        <w:rPr>
          <w:i/>
        </w:rPr>
      </w:pPr>
    </w:p>
    <w:p w:rsidR="00B60A15" w:rsidRDefault="00B60A15" w:rsidP="00C84F11">
      <w:pPr>
        <w:pStyle w:val="aa"/>
        <w:ind w:left="426" w:hanging="426"/>
        <w:jc w:val="both"/>
        <w:rPr>
          <w:b/>
          <w:sz w:val="24"/>
          <w:szCs w:val="24"/>
        </w:rPr>
      </w:pPr>
      <w:r w:rsidRPr="00C7719F">
        <w:rPr>
          <w:b/>
          <w:sz w:val="24"/>
          <w:szCs w:val="24"/>
        </w:rPr>
        <w:t>Требования к творческому учебному заданию</w:t>
      </w:r>
    </w:p>
    <w:p w:rsidR="00B60A15" w:rsidRDefault="00B60A15" w:rsidP="00C84F11">
      <w:pPr>
        <w:pStyle w:val="aa"/>
        <w:ind w:left="426" w:hanging="426"/>
        <w:jc w:val="both"/>
        <w:rPr>
          <w:b/>
          <w:sz w:val="24"/>
          <w:szCs w:val="24"/>
        </w:rPr>
      </w:pPr>
    </w:p>
    <w:p w:rsidR="00B60A15" w:rsidRPr="00C7719F" w:rsidRDefault="00B60A15" w:rsidP="00ED335C">
      <w:pPr>
        <w:shd w:val="clear" w:color="auto" w:fill="FFFFFF"/>
        <w:ind w:right="-8" w:firstLine="720"/>
        <w:jc w:val="both"/>
      </w:pPr>
      <w:r w:rsidRPr="00C7719F">
        <w:t>Задания должны быть выполнены с соблюдением методической последовательности:</w:t>
      </w:r>
    </w:p>
    <w:p w:rsidR="00B60A15" w:rsidRPr="00C7719F" w:rsidRDefault="00B60A15" w:rsidP="00ED335C">
      <w:pPr>
        <w:pStyle w:val="1"/>
        <w:numPr>
          <w:ilvl w:val="0"/>
          <w:numId w:val="15"/>
        </w:numPr>
        <w:shd w:val="clear" w:color="auto" w:fill="FFFFFF"/>
        <w:spacing w:after="0" w:line="240" w:lineRule="auto"/>
        <w:ind w:left="0" w:right="-8" w:firstLine="720"/>
        <w:contextualSpacing/>
        <w:jc w:val="both"/>
        <w:rPr>
          <w:rFonts w:ascii="Times New Roman" w:hAnsi="Times New Roman"/>
          <w:bCs/>
          <w:i/>
          <w:sz w:val="24"/>
          <w:szCs w:val="24"/>
        </w:rPr>
      </w:pPr>
      <w:r w:rsidRPr="00C7719F">
        <w:rPr>
          <w:rFonts w:ascii="Times New Roman" w:hAnsi="Times New Roman"/>
          <w:sz w:val="24"/>
          <w:szCs w:val="24"/>
        </w:rPr>
        <w:t>Изучение теоретической и наглядной информации подготовка  в виде зарисовок, фотографий, иллюстраций, набросков и доклада.</w:t>
      </w:r>
    </w:p>
    <w:p w:rsidR="00B60A15" w:rsidRPr="00C7719F" w:rsidRDefault="00B60A15" w:rsidP="00ED335C">
      <w:pPr>
        <w:pStyle w:val="1"/>
        <w:numPr>
          <w:ilvl w:val="0"/>
          <w:numId w:val="15"/>
        </w:numPr>
        <w:shd w:val="clear" w:color="auto" w:fill="FFFFFF"/>
        <w:spacing w:after="0" w:line="240" w:lineRule="auto"/>
        <w:ind w:left="0" w:right="-8" w:firstLine="720"/>
        <w:contextualSpacing/>
        <w:jc w:val="both"/>
        <w:rPr>
          <w:rFonts w:ascii="Times New Roman" w:hAnsi="Times New Roman"/>
          <w:bCs/>
          <w:i/>
          <w:sz w:val="24"/>
          <w:szCs w:val="24"/>
        </w:rPr>
      </w:pPr>
      <w:r w:rsidRPr="00C7719F">
        <w:rPr>
          <w:rFonts w:ascii="Times New Roman" w:hAnsi="Times New Roman"/>
          <w:sz w:val="24"/>
          <w:szCs w:val="24"/>
        </w:rPr>
        <w:t xml:space="preserve">Выполнение упражнений на заданные темы. Общее количество эскизов и упражнений  должно быть выполнено в объеме каждого конкретного задания. </w:t>
      </w:r>
    </w:p>
    <w:p w:rsidR="00B60A15" w:rsidRPr="00C7719F" w:rsidRDefault="00B60A15" w:rsidP="00ED335C">
      <w:pPr>
        <w:pStyle w:val="1"/>
        <w:numPr>
          <w:ilvl w:val="0"/>
          <w:numId w:val="15"/>
        </w:numPr>
        <w:shd w:val="clear" w:color="auto" w:fill="FFFFFF"/>
        <w:spacing w:after="0" w:line="240" w:lineRule="auto"/>
        <w:ind w:left="0" w:right="-8" w:firstLine="720"/>
        <w:contextualSpacing/>
        <w:jc w:val="both"/>
        <w:rPr>
          <w:rFonts w:ascii="Times New Roman" w:hAnsi="Times New Roman"/>
          <w:bCs/>
          <w:i/>
          <w:sz w:val="24"/>
          <w:szCs w:val="24"/>
        </w:rPr>
      </w:pPr>
      <w:r w:rsidRPr="00C7719F">
        <w:rPr>
          <w:rFonts w:ascii="Times New Roman" w:hAnsi="Times New Roman"/>
          <w:sz w:val="24"/>
          <w:szCs w:val="24"/>
        </w:rPr>
        <w:t xml:space="preserve">В процессе подготовки задания должны быть решены поставленные задачи заданными средствами.  </w:t>
      </w:r>
    </w:p>
    <w:p w:rsidR="00B60A15" w:rsidRPr="00C7719F" w:rsidRDefault="00B60A15" w:rsidP="00ED335C">
      <w:pPr>
        <w:pStyle w:val="aa"/>
        <w:ind w:left="426" w:hanging="426"/>
        <w:jc w:val="both"/>
        <w:rPr>
          <w:b/>
          <w:sz w:val="24"/>
          <w:szCs w:val="24"/>
        </w:rPr>
      </w:pPr>
    </w:p>
    <w:p w:rsidR="00B60A15" w:rsidRPr="00C7719F" w:rsidRDefault="00B60A15" w:rsidP="00ED335C">
      <w:pPr>
        <w:pStyle w:val="aa"/>
        <w:ind w:firstLine="708"/>
        <w:jc w:val="both"/>
        <w:rPr>
          <w:sz w:val="24"/>
          <w:szCs w:val="24"/>
        </w:rPr>
      </w:pPr>
      <w:r w:rsidRPr="00C7719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художественную значимость и качество выполнения заданий.</w:t>
      </w:r>
    </w:p>
    <w:p w:rsidR="00B60A15" w:rsidRPr="00C7719F" w:rsidRDefault="00B60A15" w:rsidP="00ED335C">
      <w:pPr>
        <w:pStyle w:val="aa"/>
        <w:ind w:firstLine="708"/>
        <w:jc w:val="both"/>
        <w:rPr>
          <w:sz w:val="24"/>
          <w:szCs w:val="24"/>
        </w:rPr>
      </w:pPr>
      <w:r w:rsidRPr="00C7719F">
        <w:rPr>
          <w:i/>
          <w:sz w:val="24"/>
          <w:szCs w:val="24"/>
          <w:u w:val="single"/>
        </w:rPr>
        <w:t>Критерии оценивания:</w:t>
      </w:r>
    </w:p>
    <w:p w:rsidR="00B60A15" w:rsidRPr="00C7719F" w:rsidRDefault="00B60A15" w:rsidP="00ED335C">
      <w:pPr>
        <w:pStyle w:val="aa"/>
        <w:numPr>
          <w:ilvl w:val="0"/>
          <w:numId w:val="16"/>
        </w:numPr>
        <w:jc w:val="both"/>
        <w:rPr>
          <w:sz w:val="24"/>
          <w:szCs w:val="24"/>
        </w:rPr>
      </w:pPr>
      <w:r w:rsidRPr="00C7719F">
        <w:rPr>
          <w:sz w:val="24"/>
          <w:szCs w:val="24"/>
        </w:rPr>
        <w:t>грамотная,</w:t>
      </w:r>
      <w:r>
        <w:rPr>
          <w:sz w:val="24"/>
          <w:szCs w:val="24"/>
        </w:rPr>
        <w:t xml:space="preserve"> убедительная композиция модели </w:t>
      </w:r>
      <w:r w:rsidRPr="00C7719F">
        <w:rPr>
          <w:sz w:val="24"/>
          <w:szCs w:val="24"/>
        </w:rPr>
        <w:t xml:space="preserve"> в материале;</w:t>
      </w:r>
    </w:p>
    <w:p w:rsidR="00B60A15" w:rsidRPr="00C7719F" w:rsidRDefault="00B60A15" w:rsidP="00ED335C">
      <w:pPr>
        <w:pStyle w:val="aa"/>
        <w:numPr>
          <w:ilvl w:val="0"/>
          <w:numId w:val="16"/>
        </w:numPr>
        <w:jc w:val="both"/>
        <w:rPr>
          <w:sz w:val="24"/>
          <w:szCs w:val="24"/>
        </w:rPr>
      </w:pPr>
      <w:r w:rsidRPr="00C7719F">
        <w:rPr>
          <w:sz w:val="24"/>
          <w:szCs w:val="24"/>
        </w:rPr>
        <w:t>выс</w:t>
      </w:r>
      <w:r>
        <w:rPr>
          <w:sz w:val="24"/>
          <w:szCs w:val="24"/>
        </w:rPr>
        <w:t>окое качество исполнения модели</w:t>
      </w:r>
      <w:r w:rsidRPr="00C7719F">
        <w:rPr>
          <w:sz w:val="24"/>
          <w:szCs w:val="24"/>
        </w:rPr>
        <w:t xml:space="preserve"> в материале;</w:t>
      </w:r>
    </w:p>
    <w:p w:rsidR="00B60A15" w:rsidRPr="00C7719F" w:rsidRDefault="00B60A15" w:rsidP="00ED335C">
      <w:pPr>
        <w:pStyle w:val="aa"/>
        <w:numPr>
          <w:ilvl w:val="0"/>
          <w:numId w:val="16"/>
        </w:numPr>
        <w:jc w:val="both"/>
        <w:rPr>
          <w:sz w:val="24"/>
          <w:szCs w:val="24"/>
        </w:rPr>
      </w:pPr>
      <w:r w:rsidRPr="00C7719F">
        <w:rPr>
          <w:sz w:val="24"/>
          <w:szCs w:val="24"/>
        </w:rPr>
        <w:t>умен</w:t>
      </w:r>
      <w:r>
        <w:rPr>
          <w:sz w:val="24"/>
          <w:szCs w:val="24"/>
        </w:rPr>
        <w:t>ие работать с глиной</w:t>
      </w:r>
      <w:r w:rsidRPr="00C7719F">
        <w:rPr>
          <w:sz w:val="24"/>
          <w:szCs w:val="24"/>
        </w:rPr>
        <w:t>;</w:t>
      </w:r>
    </w:p>
    <w:p w:rsidR="00B60A15" w:rsidRPr="00C7719F" w:rsidRDefault="00B60A15" w:rsidP="00ED335C">
      <w:pPr>
        <w:pStyle w:val="aa"/>
        <w:numPr>
          <w:ilvl w:val="0"/>
          <w:numId w:val="16"/>
        </w:numPr>
        <w:jc w:val="both"/>
        <w:rPr>
          <w:sz w:val="24"/>
          <w:szCs w:val="24"/>
        </w:rPr>
      </w:pPr>
      <w:r w:rsidRPr="00C7719F">
        <w:rPr>
          <w:sz w:val="24"/>
          <w:szCs w:val="24"/>
        </w:rPr>
        <w:t>оригинальность идеи;</w:t>
      </w:r>
    </w:p>
    <w:p w:rsidR="00B60A15" w:rsidRPr="00C7719F" w:rsidRDefault="00B60A15" w:rsidP="00ED335C">
      <w:pPr>
        <w:pStyle w:val="aa"/>
        <w:numPr>
          <w:ilvl w:val="0"/>
          <w:numId w:val="16"/>
        </w:numPr>
        <w:jc w:val="both"/>
        <w:rPr>
          <w:sz w:val="24"/>
          <w:szCs w:val="24"/>
        </w:rPr>
      </w:pPr>
      <w:r w:rsidRPr="00C7719F">
        <w:rPr>
          <w:sz w:val="24"/>
          <w:szCs w:val="24"/>
        </w:rPr>
        <w:t>культура подачи работы;</w:t>
      </w:r>
    </w:p>
    <w:p w:rsidR="00B60A15" w:rsidRPr="00C7719F" w:rsidRDefault="00B60A15" w:rsidP="00ED335C">
      <w:pPr>
        <w:pStyle w:val="aa"/>
        <w:numPr>
          <w:ilvl w:val="0"/>
          <w:numId w:val="16"/>
        </w:numPr>
        <w:jc w:val="both"/>
        <w:rPr>
          <w:sz w:val="24"/>
          <w:szCs w:val="24"/>
        </w:rPr>
      </w:pPr>
      <w:r w:rsidRPr="00C7719F">
        <w:rPr>
          <w:sz w:val="24"/>
          <w:szCs w:val="24"/>
        </w:rPr>
        <w:t>самостоятельность выполнения.</w:t>
      </w:r>
    </w:p>
    <w:p w:rsidR="00B60A15" w:rsidRPr="00C7719F" w:rsidRDefault="00B60A15" w:rsidP="00ED335C">
      <w:pPr>
        <w:pStyle w:val="aa"/>
        <w:jc w:val="both"/>
        <w:rPr>
          <w:sz w:val="24"/>
          <w:szCs w:val="24"/>
        </w:rPr>
      </w:pPr>
    </w:p>
    <w:p w:rsidR="00B60A15" w:rsidRPr="00C7719F" w:rsidRDefault="00B60A15" w:rsidP="00ED335C">
      <w:pPr>
        <w:pStyle w:val="aa"/>
        <w:jc w:val="both"/>
        <w:rPr>
          <w:sz w:val="24"/>
          <w:szCs w:val="24"/>
        </w:rPr>
      </w:pPr>
      <w:r w:rsidRPr="00C7719F">
        <w:rPr>
          <w:sz w:val="24"/>
          <w:szCs w:val="24"/>
          <w:u w:val="single"/>
        </w:rPr>
        <w:t xml:space="preserve">Оценка </w:t>
      </w:r>
      <w:r w:rsidRPr="00C7719F">
        <w:rPr>
          <w:i/>
          <w:sz w:val="24"/>
          <w:szCs w:val="24"/>
          <w:u w:val="single"/>
        </w:rPr>
        <w:t>«отличн</w:t>
      </w:r>
      <w:r w:rsidRPr="00C7719F">
        <w:rPr>
          <w:sz w:val="24"/>
          <w:szCs w:val="24"/>
          <w:u w:val="single"/>
        </w:rPr>
        <w:t>о»</w:t>
      </w:r>
      <w:r w:rsidRPr="00C7719F">
        <w:rPr>
          <w:sz w:val="24"/>
          <w:szCs w:val="24"/>
        </w:rPr>
        <w:t xml:space="preserve"> ставится в случае, выполнения всех критериев. Таким образом студент :</w:t>
      </w:r>
    </w:p>
    <w:p w:rsidR="00B60A15" w:rsidRPr="00C7719F" w:rsidRDefault="00B60A15" w:rsidP="00ED335C">
      <w:pPr>
        <w:widowControl/>
        <w:numPr>
          <w:ilvl w:val="0"/>
          <w:numId w:val="12"/>
        </w:numPr>
        <w:autoSpaceDE/>
        <w:autoSpaceDN/>
        <w:adjustRightInd/>
        <w:contextualSpacing/>
        <w:rPr>
          <w:lang w:eastAsia="en-US"/>
        </w:rPr>
      </w:pPr>
      <w:r w:rsidRPr="00C7719F">
        <w:rPr>
          <w:lang w:eastAsia="en-US"/>
        </w:rPr>
        <w:t>качественно выполняет практические задания, соответственно заданной теме, проявляя тв</w:t>
      </w:r>
      <w:r>
        <w:rPr>
          <w:lang w:eastAsia="en-US"/>
        </w:rPr>
        <w:t>орческую инициативу.</w:t>
      </w:r>
    </w:p>
    <w:p w:rsidR="00B60A15" w:rsidRPr="00C7719F" w:rsidRDefault="00B60A15" w:rsidP="00ED335C">
      <w:pPr>
        <w:widowControl/>
        <w:numPr>
          <w:ilvl w:val="0"/>
          <w:numId w:val="12"/>
        </w:numPr>
        <w:autoSpaceDE/>
        <w:autoSpaceDN/>
        <w:adjustRightInd/>
        <w:contextualSpacing/>
        <w:rPr>
          <w:lang w:eastAsia="en-US"/>
        </w:rPr>
      </w:pPr>
      <w:r w:rsidRPr="00C7719F">
        <w:t>демонстрирует умение применять теоретические знания по дисциплине, в практической деятельности, не имея четких предписаний и способов решений;</w:t>
      </w:r>
    </w:p>
    <w:p w:rsidR="00B60A15" w:rsidRPr="00C7719F" w:rsidRDefault="00B60A15" w:rsidP="00ED335C">
      <w:pPr>
        <w:widowControl/>
        <w:numPr>
          <w:ilvl w:val="0"/>
          <w:numId w:val="12"/>
        </w:numPr>
        <w:autoSpaceDE/>
        <w:autoSpaceDN/>
        <w:adjustRightInd/>
        <w:contextualSpacing/>
        <w:rPr>
          <w:lang w:eastAsia="en-US"/>
        </w:rPr>
      </w:pPr>
      <w:r w:rsidRPr="00C7719F">
        <w:t>способен выдвинуть идею, спроектировать и защитить свой проект (решение);</w:t>
      </w:r>
    </w:p>
    <w:p w:rsidR="00B60A15" w:rsidRPr="00C7719F" w:rsidRDefault="00B60A15" w:rsidP="00ED335C">
      <w:pPr>
        <w:widowControl/>
        <w:numPr>
          <w:ilvl w:val="0"/>
          <w:numId w:val="12"/>
        </w:numPr>
        <w:autoSpaceDE/>
        <w:autoSpaceDN/>
        <w:adjustRightInd/>
        <w:contextualSpacing/>
        <w:rPr>
          <w:lang w:eastAsia="en-US"/>
        </w:rPr>
      </w:pPr>
      <w:r w:rsidRPr="00C7719F">
        <w:rPr>
          <w:lang w:eastAsia="en-US"/>
        </w:rPr>
        <w:t>уверенно подбирает материалы и  технику для  исполнения творческой идеи;</w:t>
      </w:r>
    </w:p>
    <w:p w:rsidR="00B60A15" w:rsidRPr="00C7719F" w:rsidRDefault="00B60A15" w:rsidP="00ED335C">
      <w:pPr>
        <w:widowControl/>
        <w:numPr>
          <w:ilvl w:val="0"/>
          <w:numId w:val="12"/>
        </w:numPr>
        <w:autoSpaceDE/>
        <w:autoSpaceDN/>
        <w:adjustRightInd/>
        <w:contextualSpacing/>
        <w:rPr>
          <w:lang w:eastAsia="en-US"/>
        </w:rPr>
      </w:pPr>
      <w:r w:rsidRPr="00C7719F">
        <w:rPr>
          <w:lang w:eastAsia="en-US"/>
        </w:rPr>
        <w:t xml:space="preserve"> способен на высококачест</w:t>
      </w:r>
      <w:r>
        <w:rPr>
          <w:lang w:eastAsia="en-US"/>
        </w:rPr>
        <w:t>венном уровне создать в композиции</w:t>
      </w:r>
      <w:r w:rsidRPr="00C7719F">
        <w:rPr>
          <w:lang w:eastAsia="en-US"/>
        </w:rPr>
        <w:t>, художественный образ, обладающий оригинальностью, смыслом, цельностью, гармонией и пр.;</w:t>
      </w:r>
    </w:p>
    <w:p w:rsidR="00B60A15" w:rsidRPr="00C7719F" w:rsidRDefault="00B60A15" w:rsidP="00ED335C">
      <w:pPr>
        <w:pStyle w:val="aa"/>
        <w:jc w:val="both"/>
        <w:rPr>
          <w:sz w:val="24"/>
          <w:szCs w:val="24"/>
        </w:rPr>
      </w:pPr>
    </w:p>
    <w:p w:rsidR="00B60A15" w:rsidRPr="00C7719F" w:rsidRDefault="00B60A15" w:rsidP="00ED335C">
      <w:pPr>
        <w:jc w:val="both"/>
      </w:pPr>
      <w:r w:rsidRPr="00C7719F">
        <w:rPr>
          <w:u w:val="single"/>
        </w:rPr>
        <w:t xml:space="preserve">Оценка </w:t>
      </w:r>
      <w:r w:rsidRPr="00C7719F">
        <w:rPr>
          <w:i/>
          <w:u w:val="single"/>
        </w:rPr>
        <w:t xml:space="preserve">«хорошо» </w:t>
      </w:r>
      <w:r w:rsidRPr="00C7719F">
        <w:t>ставится в случае,  если студент :</w:t>
      </w:r>
    </w:p>
    <w:p w:rsidR="00B60A15" w:rsidRPr="00C7719F" w:rsidRDefault="00B60A15" w:rsidP="00ED335C">
      <w:pPr>
        <w:widowControl/>
        <w:numPr>
          <w:ilvl w:val="0"/>
          <w:numId w:val="13"/>
        </w:numPr>
        <w:autoSpaceDE/>
        <w:autoSpaceDN/>
        <w:adjustRightInd/>
        <w:contextualSpacing/>
        <w:rPr>
          <w:lang w:eastAsia="en-US"/>
        </w:rPr>
      </w:pPr>
      <w:r w:rsidRPr="00C7719F">
        <w:rPr>
          <w:lang w:eastAsia="en-US"/>
        </w:rPr>
        <w:t>качественно выполняет практические задания, соответственно заданной теме;</w:t>
      </w:r>
    </w:p>
    <w:p w:rsidR="00B60A15" w:rsidRPr="00C7719F" w:rsidRDefault="00B60A15" w:rsidP="00ED335C">
      <w:pPr>
        <w:widowControl/>
        <w:numPr>
          <w:ilvl w:val="0"/>
          <w:numId w:val="13"/>
        </w:numPr>
        <w:autoSpaceDE/>
        <w:autoSpaceDN/>
        <w:adjustRightInd/>
        <w:contextualSpacing/>
        <w:rPr>
          <w:lang w:eastAsia="en-US"/>
        </w:rPr>
      </w:pPr>
      <w:r w:rsidRPr="00C7719F">
        <w:rPr>
          <w:lang w:eastAsia="en-US"/>
        </w:rPr>
        <w:t>способен правильно подобрать</w:t>
      </w:r>
      <w:r>
        <w:rPr>
          <w:lang w:eastAsia="en-US"/>
        </w:rPr>
        <w:t xml:space="preserve"> в композиции</w:t>
      </w:r>
      <w:r w:rsidRPr="00C7719F">
        <w:rPr>
          <w:lang w:eastAsia="en-US"/>
        </w:rPr>
        <w:t xml:space="preserve"> и комбиниров</w:t>
      </w:r>
      <w:r>
        <w:rPr>
          <w:lang w:eastAsia="en-US"/>
        </w:rPr>
        <w:t>ать, способы декорирования</w:t>
      </w:r>
      <w:r w:rsidRPr="00C7719F">
        <w:rPr>
          <w:lang w:eastAsia="en-US"/>
        </w:rPr>
        <w:t>;</w:t>
      </w:r>
    </w:p>
    <w:p w:rsidR="00B60A15" w:rsidRPr="00C7719F" w:rsidRDefault="00B60A15" w:rsidP="00ED335C">
      <w:pPr>
        <w:widowControl/>
        <w:numPr>
          <w:ilvl w:val="0"/>
          <w:numId w:val="13"/>
        </w:numPr>
        <w:autoSpaceDE/>
        <w:autoSpaceDN/>
        <w:adjustRightInd/>
        <w:contextualSpacing/>
        <w:rPr>
          <w:lang w:eastAsia="en-US"/>
        </w:rPr>
      </w:pPr>
      <w:r w:rsidRPr="00C7719F">
        <w:rPr>
          <w:lang w:eastAsia="en-US"/>
        </w:rPr>
        <w:t>способен к самостоятельному исполнению проекта, однако, нуждается в помощи для подбора техники декорирования для выражения художественного замысла;</w:t>
      </w:r>
    </w:p>
    <w:p w:rsidR="00B60A15" w:rsidRPr="00C7719F" w:rsidRDefault="00B60A15" w:rsidP="00ED335C">
      <w:pPr>
        <w:widowControl/>
        <w:numPr>
          <w:ilvl w:val="0"/>
          <w:numId w:val="13"/>
        </w:numPr>
        <w:autoSpaceDE/>
        <w:autoSpaceDN/>
        <w:adjustRightInd/>
        <w:ind w:hanging="295"/>
        <w:contextualSpacing/>
        <w:rPr>
          <w:lang w:eastAsia="en-US"/>
        </w:rPr>
      </w:pPr>
      <w:r w:rsidRPr="00C7719F">
        <w:rPr>
          <w:lang w:eastAsia="en-US"/>
        </w:rPr>
        <w:t>Способен  на качест</w:t>
      </w:r>
      <w:r>
        <w:rPr>
          <w:lang w:eastAsia="en-US"/>
        </w:rPr>
        <w:t>венном уровне создать в композиции</w:t>
      </w:r>
      <w:r w:rsidRPr="00C7719F">
        <w:rPr>
          <w:lang w:eastAsia="en-US"/>
        </w:rPr>
        <w:t xml:space="preserve"> художественный образ, обладающий гармонией, цельностью.</w:t>
      </w:r>
    </w:p>
    <w:p w:rsidR="00B60A15" w:rsidRPr="00C7719F" w:rsidRDefault="00B60A15" w:rsidP="00ED335C">
      <w:pPr>
        <w:jc w:val="both"/>
      </w:pPr>
    </w:p>
    <w:p w:rsidR="00B60A15" w:rsidRPr="00C7719F" w:rsidRDefault="00B60A15" w:rsidP="00ED335C">
      <w:pPr>
        <w:tabs>
          <w:tab w:val="left" w:pos="851"/>
        </w:tabs>
        <w:ind w:right="-284"/>
        <w:jc w:val="both"/>
      </w:pPr>
      <w:r w:rsidRPr="00C7719F">
        <w:rPr>
          <w:u w:val="single"/>
        </w:rPr>
        <w:t xml:space="preserve">Оценка </w:t>
      </w:r>
      <w:r w:rsidRPr="00C7719F">
        <w:rPr>
          <w:i/>
          <w:u w:val="single"/>
        </w:rPr>
        <w:t>«удовлетворительно»</w:t>
      </w:r>
      <w:r w:rsidRPr="00C7719F">
        <w:t xml:space="preserve"> ставится в случае,  если студент :</w:t>
      </w:r>
    </w:p>
    <w:p w:rsidR="00B60A15" w:rsidRPr="00C7719F" w:rsidRDefault="00B60A15" w:rsidP="00ED335C">
      <w:pPr>
        <w:widowControl/>
        <w:numPr>
          <w:ilvl w:val="0"/>
          <w:numId w:val="12"/>
        </w:numPr>
        <w:autoSpaceDE/>
        <w:autoSpaceDN/>
        <w:adjustRightInd/>
        <w:contextualSpacing/>
        <w:rPr>
          <w:lang w:eastAsia="en-US"/>
        </w:rPr>
      </w:pPr>
      <w:r w:rsidRPr="00C7719F">
        <w:rPr>
          <w:lang w:eastAsia="en-US"/>
        </w:rPr>
        <w:t>выполняет практические задания, соответственно заданной теме, но не способен комбинировать способы д</w:t>
      </w:r>
      <w:r>
        <w:rPr>
          <w:lang w:eastAsia="en-US"/>
        </w:rPr>
        <w:t>екора в композиционном задании</w:t>
      </w:r>
      <w:r w:rsidRPr="00C7719F">
        <w:rPr>
          <w:lang w:eastAsia="en-US"/>
        </w:rPr>
        <w:t>;</w:t>
      </w:r>
    </w:p>
    <w:p w:rsidR="00B60A15" w:rsidRPr="00C7719F" w:rsidRDefault="00B60A15" w:rsidP="00ED335C">
      <w:pPr>
        <w:widowControl/>
        <w:numPr>
          <w:ilvl w:val="0"/>
          <w:numId w:val="12"/>
        </w:numPr>
        <w:autoSpaceDE/>
        <w:autoSpaceDN/>
        <w:adjustRightInd/>
        <w:contextualSpacing/>
        <w:rPr>
          <w:lang w:eastAsia="en-US"/>
        </w:rPr>
      </w:pPr>
      <w:r w:rsidRPr="00C7719F">
        <w:t>нуждается в четких  предписаниях и способах решений;</w:t>
      </w:r>
    </w:p>
    <w:p w:rsidR="00B60A15" w:rsidRPr="00C7719F" w:rsidRDefault="00B60A15" w:rsidP="00ED335C">
      <w:pPr>
        <w:widowControl/>
        <w:numPr>
          <w:ilvl w:val="0"/>
          <w:numId w:val="12"/>
        </w:numPr>
        <w:autoSpaceDE/>
        <w:autoSpaceDN/>
        <w:adjustRightInd/>
        <w:contextualSpacing/>
        <w:rPr>
          <w:lang w:eastAsia="en-US"/>
        </w:rPr>
      </w:pPr>
      <w:r w:rsidRPr="00C7719F">
        <w:t xml:space="preserve"> не способен выдвинуть идею, спроектировать и защитить свой проект (решение);</w:t>
      </w:r>
    </w:p>
    <w:p w:rsidR="00B60A15" w:rsidRPr="00C7719F" w:rsidRDefault="00B60A15" w:rsidP="00ED335C">
      <w:pPr>
        <w:widowControl/>
        <w:numPr>
          <w:ilvl w:val="0"/>
          <w:numId w:val="12"/>
        </w:numPr>
        <w:autoSpaceDE/>
        <w:autoSpaceDN/>
        <w:adjustRightInd/>
        <w:contextualSpacing/>
        <w:rPr>
          <w:lang w:eastAsia="en-US"/>
        </w:rPr>
      </w:pPr>
      <w:r w:rsidRPr="00C7719F">
        <w:rPr>
          <w:lang w:eastAsia="en-US"/>
        </w:rPr>
        <w:t>нуждается в помощи по подбору техники декорирования соответственно идее;</w:t>
      </w:r>
    </w:p>
    <w:p w:rsidR="00B60A15" w:rsidRPr="00C7719F" w:rsidRDefault="00B60A15" w:rsidP="00ED335C">
      <w:pPr>
        <w:widowControl/>
        <w:numPr>
          <w:ilvl w:val="0"/>
          <w:numId w:val="12"/>
        </w:numPr>
        <w:autoSpaceDE/>
        <w:autoSpaceDN/>
        <w:adjustRightInd/>
        <w:contextualSpacing/>
        <w:rPr>
          <w:lang w:eastAsia="en-US"/>
        </w:rPr>
      </w:pPr>
      <w:r w:rsidRPr="00C7719F">
        <w:rPr>
          <w:lang w:eastAsia="en-US"/>
        </w:rPr>
        <w:t xml:space="preserve"> способен на среднем качест</w:t>
      </w:r>
      <w:r>
        <w:rPr>
          <w:lang w:eastAsia="en-US"/>
        </w:rPr>
        <w:t>венном уровне создать в композиции</w:t>
      </w:r>
      <w:r w:rsidRPr="00C7719F">
        <w:rPr>
          <w:lang w:eastAsia="en-US"/>
        </w:rPr>
        <w:t>, художественный образ, обладающий смыслом, цельностью, но не имеющий оригинальности.</w:t>
      </w:r>
    </w:p>
    <w:p w:rsidR="00B60A15" w:rsidRPr="00C7719F" w:rsidRDefault="00B60A15" w:rsidP="00ED335C">
      <w:pPr>
        <w:tabs>
          <w:tab w:val="left" w:pos="851"/>
        </w:tabs>
        <w:ind w:right="-284"/>
        <w:jc w:val="both"/>
        <w:rPr>
          <w:i/>
        </w:rPr>
      </w:pPr>
    </w:p>
    <w:p w:rsidR="00B60A15" w:rsidRPr="00C7719F" w:rsidRDefault="00B60A15" w:rsidP="00ED335C">
      <w:pPr>
        <w:tabs>
          <w:tab w:val="left" w:pos="851"/>
        </w:tabs>
        <w:ind w:right="-284"/>
        <w:jc w:val="both"/>
      </w:pPr>
      <w:r w:rsidRPr="00C7719F">
        <w:rPr>
          <w:u w:val="single"/>
        </w:rPr>
        <w:t xml:space="preserve">Оценка «неудовлетворительно» </w:t>
      </w:r>
      <w:r w:rsidRPr="00C7719F">
        <w:t>ставится в случае,  если студент :</w:t>
      </w:r>
    </w:p>
    <w:p w:rsidR="00B60A15" w:rsidRPr="00C7719F" w:rsidRDefault="00B60A15" w:rsidP="00ED335C">
      <w:pPr>
        <w:widowControl/>
        <w:numPr>
          <w:ilvl w:val="0"/>
          <w:numId w:val="14"/>
        </w:numPr>
        <w:autoSpaceDE/>
        <w:autoSpaceDN/>
        <w:adjustRightInd/>
        <w:contextualSpacing/>
        <w:rPr>
          <w:lang w:eastAsia="en-US"/>
        </w:rPr>
      </w:pPr>
      <w:r w:rsidRPr="00C7719F">
        <w:rPr>
          <w:lang w:eastAsia="en-US"/>
        </w:rPr>
        <w:t>не способен выполнить практическое задание на заданную тематику;</w:t>
      </w:r>
    </w:p>
    <w:p w:rsidR="00B60A15" w:rsidRPr="00C7719F" w:rsidRDefault="00B60A15" w:rsidP="00ED335C">
      <w:pPr>
        <w:widowControl/>
        <w:numPr>
          <w:ilvl w:val="0"/>
          <w:numId w:val="14"/>
        </w:numPr>
        <w:autoSpaceDE/>
        <w:autoSpaceDN/>
        <w:adjustRightInd/>
        <w:contextualSpacing/>
        <w:rPr>
          <w:lang w:eastAsia="en-US"/>
        </w:rPr>
      </w:pPr>
      <w:r w:rsidRPr="00C7719F">
        <w:rPr>
          <w:lang w:eastAsia="en-US"/>
        </w:rPr>
        <w:t>не может использовать изученные способы декорирования</w:t>
      </w:r>
      <w:r>
        <w:rPr>
          <w:lang w:eastAsia="en-US"/>
        </w:rPr>
        <w:t xml:space="preserve"> в композиционном задании</w:t>
      </w:r>
      <w:r w:rsidRPr="00C7719F">
        <w:rPr>
          <w:lang w:eastAsia="en-US"/>
        </w:rPr>
        <w:t>;</w:t>
      </w:r>
    </w:p>
    <w:p w:rsidR="00B60A15" w:rsidRPr="00C7719F" w:rsidRDefault="00B60A15" w:rsidP="00ED335C">
      <w:pPr>
        <w:widowControl/>
        <w:numPr>
          <w:ilvl w:val="0"/>
          <w:numId w:val="14"/>
        </w:numPr>
        <w:autoSpaceDE/>
        <w:autoSpaceDN/>
        <w:adjustRightInd/>
        <w:contextualSpacing/>
        <w:rPr>
          <w:lang w:eastAsia="en-US"/>
        </w:rPr>
      </w:pPr>
      <w:r w:rsidRPr="00C7719F">
        <w:rPr>
          <w:lang w:eastAsia="en-US"/>
        </w:rPr>
        <w:t>не понимает связи между декором, формой и материалом;</w:t>
      </w:r>
    </w:p>
    <w:p w:rsidR="00B60A15" w:rsidRDefault="00B60A15" w:rsidP="00ED335C">
      <w:pPr>
        <w:pStyle w:val="a9"/>
        <w:jc w:val="both"/>
      </w:pPr>
    </w:p>
    <w:p w:rsidR="00B60A15" w:rsidRPr="009C4AE1" w:rsidRDefault="00B60A15" w:rsidP="00B12478">
      <w:pPr>
        <w:tabs>
          <w:tab w:val="left" w:pos="851"/>
        </w:tabs>
        <w:ind w:right="-284" w:firstLine="567"/>
        <w:jc w:val="both"/>
        <w:rPr>
          <w:i/>
        </w:rPr>
      </w:pPr>
    </w:p>
    <w:p w:rsidR="00B60A15" w:rsidRPr="00773DBC" w:rsidRDefault="00B60A15" w:rsidP="00FC4DD0">
      <w:pPr>
        <w:pStyle w:val="a9"/>
        <w:ind w:left="0"/>
        <w:jc w:val="both"/>
        <w:rPr>
          <w:b/>
          <w:i/>
        </w:rPr>
      </w:pPr>
      <w:r>
        <w:rPr>
          <w:b/>
          <w:i/>
        </w:rPr>
        <w:t xml:space="preserve">7. </w:t>
      </w:r>
      <w:r w:rsidRPr="00773DBC">
        <w:rPr>
          <w:b/>
          <w:i/>
        </w:rPr>
        <w:t>Перечень основной и дополнительной учебной литературы, необходимой для освоения дисциплины (модуля)</w:t>
      </w:r>
    </w:p>
    <w:p w:rsidR="00B60A15" w:rsidRPr="00773DBC" w:rsidRDefault="00B60A15" w:rsidP="009F3E1E">
      <w:pPr>
        <w:pStyle w:val="a9"/>
        <w:rPr>
          <w:b/>
          <w:i/>
        </w:rPr>
      </w:pPr>
    </w:p>
    <w:p w:rsidR="00B60A15" w:rsidRPr="00773DBC" w:rsidRDefault="00B60A15" w:rsidP="009F3E1E">
      <w:pPr>
        <w:pStyle w:val="a9"/>
        <w:rPr>
          <w:i/>
        </w:rPr>
      </w:pPr>
      <w:r>
        <w:rPr>
          <w:i/>
        </w:rPr>
        <w:t xml:space="preserve">  7.1. </w:t>
      </w:r>
      <w:r w:rsidRPr="00773DBC">
        <w:rPr>
          <w:i/>
        </w:rPr>
        <w:t xml:space="preserve"> Основная учебная литература:</w:t>
      </w:r>
    </w:p>
    <w:p w:rsidR="00B60A15" w:rsidRDefault="00B60A15" w:rsidP="00FF25A4"/>
    <w:p w:rsidR="00B60A15" w:rsidRDefault="00B60A15" w:rsidP="0002525B">
      <w:pPr>
        <w:ind w:firstLine="851"/>
        <w:jc w:val="both"/>
      </w:pPr>
      <w:r>
        <w:t xml:space="preserve">Горохова Е.В. Материаловедение и технология керамики [Электронный ресурс]: пособие/ Горохова Е.В.— </w:t>
      </w:r>
      <w:proofErr w:type="spellStart"/>
      <w:r>
        <w:t>Электрон.текстовые</w:t>
      </w:r>
      <w:proofErr w:type="spellEnd"/>
      <w:r>
        <w:t xml:space="preserve"> данные.— Минск: </w:t>
      </w:r>
      <w:proofErr w:type="spellStart"/>
      <w:r>
        <w:t>Вышэйшая</w:t>
      </w:r>
      <w:proofErr w:type="spellEnd"/>
      <w:r>
        <w:t xml:space="preserve"> школа, 2009.— 222 c.— Режим доступа: http://www.iprbookshop.ru/20090.— ЭБС «</w:t>
      </w:r>
      <w:proofErr w:type="spellStart"/>
      <w:r>
        <w:t>IPRbooks</w:t>
      </w:r>
      <w:proofErr w:type="spellEnd"/>
      <w:r>
        <w:t>», по паролю</w:t>
      </w:r>
    </w:p>
    <w:p w:rsidR="00B60A15" w:rsidRDefault="00B60A15" w:rsidP="0002525B">
      <w:pPr>
        <w:ind w:firstLine="851"/>
        <w:jc w:val="both"/>
      </w:pPr>
    </w:p>
    <w:p w:rsidR="00B60A15" w:rsidRDefault="00B60A15" w:rsidP="0002525B">
      <w:pPr>
        <w:ind w:firstLine="851"/>
        <w:jc w:val="both"/>
      </w:pPr>
      <w:proofErr w:type="spellStart"/>
      <w:r>
        <w:t>НифталиевС.И</w:t>
      </w:r>
      <w:proofErr w:type="spellEnd"/>
      <w:r>
        <w:t xml:space="preserve">. Технология керамики. Курс лекций [Электронный ресурс]: учебное пособие/ </w:t>
      </w:r>
      <w:proofErr w:type="spellStart"/>
      <w:r>
        <w:t>НифталиевС.И</w:t>
      </w:r>
      <w:proofErr w:type="spellEnd"/>
      <w:r>
        <w:t xml:space="preserve">., Кузнецова И.В.— </w:t>
      </w:r>
      <w:proofErr w:type="spellStart"/>
      <w:r>
        <w:t>Электрон.текстовые</w:t>
      </w:r>
      <w:proofErr w:type="spellEnd"/>
      <w:r>
        <w:t xml:space="preserve"> данные.— Воронеж: Воронежский государственный университет инженерных технологий, 2014.— 52 c.— Режим доступа: http://www.iprbookshop.ru/47460.— ЭБС «</w:t>
      </w:r>
      <w:proofErr w:type="spellStart"/>
      <w:r>
        <w:t>IPRbooks</w:t>
      </w:r>
      <w:proofErr w:type="spellEnd"/>
      <w:r>
        <w:t>», по паролю</w:t>
      </w:r>
    </w:p>
    <w:p w:rsidR="00B60A15" w:rsidRDefault="00B60A15" w:rsidP="0002525B">
      <w:pPr>
        <w:ind w:firstLine="851"/>
        <w:jc w:val="both"/>
      </w:pPr>
    </w:p>
    <w:p w:rsidR="00B60A15" w:rsidRDefault="00B60A15" w:rsidP="0002525B">
      <w:pPr>
        <w:ind w:firstLine="851"/>
        <w:jc w:val="both"/>
      </w:pPr>
      <w:proofErr w:type="spellStart"/>
      <w:r>
        <w:t>НижибицкийО.Н</w:t>
      </w:r>
      <w:proofErr w:type="spellEnd"/>
      <w:r>
        <w:t xml:space="preserve">. Художественная обработка материалов [Электронный ресурс]: учебное пособие/ </w:t>
      </w:r>
      <w:proofErr w:type="spellStart"/>
      <w:r>
        <w:t>НижибицкийО.Н</w:t>
      </w:r>
      <w:proofErr w:type="spellEnd"/>
      <w:r>
        <w:t xml:space="preserve">.— </w:t>
      </w:r>
      <w:proofErr w:type="spellStart"/>
      <w:r>
        <w:t>Электрон.текстовые</w:t>
      </w:r>
      <w:proofErr w:type="spellEnd"/>
      <w:r>
        <w:t xml:space="preserve"> данные.— СПб.: Политехника, 2011.— 208 c.— Режим доступа: http://www.iprbookshop.ru/16303.— ЭБС «</w:t>
      </w:r>
      <w:proofErr w:type="spellStart"/>
      <w:r>
        <w:t>IPRbooks</w:t>
      </w:r>
      <w:proofErr w:type="spellEnd"/>
      <w:r>
        <w:t>», по паролю</w:t>
      </w:r>
    </w:p>
    <w:p w:rsidR="00B60A15" w:rsidRDefault="00B60A15" w:rsidP="0002525B">
      <w:pPr>
        <w:ind w:firstLine="851"/>
        <w:jc w:val="both"/>
      </w:pPr>
    </w:p>
    <w:p w:rsidR="00B60A15" w:rsidRDefault="00B60A15" w:rsidP="0002525B">
      <w:pPr>
        <w:ind w:firstLine="851"/>
        <w:jc w:val="both"/>
        <w:rPr>
          <w:b/>
        </w:rPr>
      </w:pPr>
      <w:r>
        <w:t xml:space="preserve">Седов Е.В. Бронза, стекло, керамика [Электронный ресурс]/ Седов Е.В., Зелинская </w:t>
      </w:r>
      <w:r>
        <w:lastRenderedPageBreak/>
        <w:t xml:space="preserve">М.Н.— </w:t>
      </w:r>
      <w:proofErr w:type="spellStart"/>
      <w:r>
        <w:t>Электрон.текстовые</w:t>
      </w:r>
      <w:proofErr w:type="spellEnd"/>
      <w:r>
        <w:t xml:space="preserve"> данные.— М.: </w:t>
      </w:r>
      <w:proofErr w:type="spellStart"/>
      <w:r>
        <w:t>Аделант</w:t>
      </w:r>
      <w:proofErr w:type="spellEnd"/>
      <w:r>
        <w:t>, 2011.— 88 c.— Режим доступа: http://www.iprbookshop.ru/44053.— ЭБС «</w:t>
      </w:r>
      <w:proofErr w:type="spellStart"/>
      <w:r>
        <w:t>IPRbooks</w:t>
      </w:r>
      <w:proofErr w:type="spellEnd"/>
      <w:r>
        <w:t>», по паролю</w:t>
      </w:r>
    </w:p>
    <w:p w:rsidR="00B60A15" w:rsidRPr="00773DBC" w:rsidRDefault="00B60A15" w:rsidP="00FF25A4">
      <w:pPr>
        <w:ind w:left="360"/>
        <w:jc w:val="both"/>
      </w:pPr>
    </w:p>
    <w:p w:rsidR="00B60A15" w:rsidRDefault="00B60A15" w:rsidP="005072A6">
      <w:pPr>
        <w:pStyle w:val="a9"/>
        <w:tabs>
          <w:tab w:val="left" w:pos="1560"/>
        </w:tabs>
        <w:ind w:left="567" w:firstLine="709"/>
        <w:rPr>
          <w:i/>
        </w:rPr>
      </w:pPr>
      <w:r>
        <w:rPr>
          <w:i/>
        </w:rPr>
        <w:t xml:space="preserve">7.2. </w:t>
      </w:r>
      <w:r w:rsidRPr="00773DBC">
        <w:rPr>
          <w:i/>
        </w:rPr>
        <w:t xml:space="preserve"> Дополнительная учебная литература:</w:t>
      </w:r>
    </w:p>
    <w:p w:rsidR="00B60A15" w:rsidRPr="004777DA" w:rsidRDefault="00B60A15" w:rsidP="00F07520">
      <w:pPr>
        <w:ind w:left="360"/>
        <w:jc w:val="both"/>
        <w:rPr>
          <w:sz w:val="28"/>
          <w:szCs w:val="28"/>
        </w:rPr>
      </w:pPr>
    </w:p>
    <w:p w:rsidR="00B60A15" w:rsidRDefault="00B60A15" w:rsidP="0002525B">
      <w:pPr>
        <w:numPr>
          <w:ilvl w:val="0"/>
          <w:numId w:val="8"/>
        </w:numPr>
        <w:tabs>
          <w:tab w:val="clear" w:pos="720"/>
        </w:tabs>
        <w:ind w:left="0" w:firstLine="851"/>
        <w:jc w:val="both"/>
      </w:pPr>
      <w:r>
        <w:t xml:space="preserve">Горохова В.Е. Композиция в керамике [Электронный ресурс]: пособие/ Горохова В.Е.— </w:t>
      </w:r>
      <w:proofErr w:type="spellStart"/>
      <w:r>
        <w:t>Электрон.текстовые</w:t>
      </w:r>
      <w:proofErr w:type="spellEnd"/>
      <w:r>
        <w:t xml:space="preserve"> данные.— Минск: </w:t>
      </w:r>
      <w:proofErr w:type="spellStart"/>
      <w:r>
        <w:t>Вышэйшая</w:t>
      </w:r>
      <w:proofErr w:type="spellEnd"/>
      <w:r>
        <w:t xml:space="preserve"> школа, 2009.— 95 c.— Режим доступа: http://www.iprbookshop.ru/20081.— ЭБС «</w:t>
      </w:r>
      <w:proofErr w:type="spellStart"/>
      <w:r>
        <w:t>IPRbooks</w:t>
      </w:r>
      <w:proofErr w:type="spellEnd"/>
      <w:r>
        <w:t>», по паролю</w:t>
      </w:r>
    </w:p>
    <w:p w:rsidR="00B60A15" w:rsidRDefault="00B60A15" w:rsidP="0002525B">
      <w:pPr>
        <w:numPr>
          <w:ilvl w:val="0"/>
          <w:numId w:val="8"/>
        </w:numPr>
        <w:tabs>
          <w:tab w:val="clear" w:pos="720"/>
        </w:tabs>
        <w:ind w:left="0" w:firstLine="851"/>
        <w:jc w:val="both"/>
      </w:pPr>
      <w:r>
        <w:t xml:space="preserve">Гурьева В.А. Проектирование производства изделий строительной керамики [Электронный ресурс]: учебное пособие/ Гурьева В.А.— </w:t>
      </w:r>
      <w:proofErr w:type="spellStart"/>
      <w:r>
        <w:t>Электрон.текстовые</w:t>
      </w:r>
      <w:proofErr w:type="spellEnd"/>
      <w:r>
        <w:t xml:space="preserve"> данные.— Оренбург: Оренбургский государственный университет, ЭБС АСВ, 2013.— 179 c.— Режим доступа: http://www.iprbookshop.ru/21647.— ЭБС «</w:t>
      </w:r>
      <w:proofErr w:type="spellStart"/>
      <w:r>
        <w:t>IPRbooks</w:t>
      </w:r>
      <w:proofErr w:type="spellEnd"/>
      <w:r>
        <w:t>», по паролю</w:t>
      </w:r>
    </w:p>
    <w:p w:rsidR="00B60A15" w:rsidRDefault="00B60A15" w:rsidP="0002525B">
      <w:pPr>
        <w:numPr>
          <w:ilvl w:val="0"/>
          <w:numId w:val="8"/>
        </w:numPr>
        <w:tabs>
          <w:tab w:val="clear" w:pos="720"/>
        </w:tabs>
        <w:ind w:left="0" w:firstLine="851"/>
        <w:jc w:val="both"/>
      </w:pPr>
      <w:r>
        <w:t xml:space="preserve">Ткаченко Л.А. Художественная керамика Западной Сибири на рубеже XX-XXI веков [Электронный ресурс]: монография/ Ткаченко Л.А.— </w:t>
      </w:r>
      <w:proofErr w:type="spellStart"/>
      <w:r>
        <w:t>Электрон.текстовые</w:t>
      </w:r>
      <w:proofErr w:type="spellEnd"/>
      <w:r>
        <w:t xml:space="preserve"> данные.— Кемерово: Кемеровский государственный институт культуры, 2012.— 160 c.— Режим доступа: http://www.iprbookshop.ru/22122.— ЭБС «</w:t>
      </w:r>
      <w:proofErr w:type="spellStart"/>
      <w:r>
        <w:t>IPRbooks</w:t>
      </w:r>
      <w:proofErr w:type="spellEnd"/>
      <w:r>
        <w:t>», по паролю</w:t>
      </w:r>
    </w:p>
    <w:p w:rsidR="00B60A15" w:rsidRPr="00F07520" w:rsidRDefault="00B60A15" w:rsidP="0002525B">
      <w:pPr>
        <w:widowControl/>
        <w:numPr>
          <w:ilvl w:val="0"/>
          <w:numId w:val="8"/>
        </w:numPr>
        <w:tabs>
          <w:tab w:val="clear" w:pos="720"/>
        </w:tabs>
        <w:autoSpaceDE/>
        <w:autoSpaceDN/>
        <w:adjustRightInd/>
        <w:ind w:left="0" w:firstLine="851"/>
        <w:jc w:val="both"/>
      </w:pPr>
      <w:proofErr w:type="spellStart"/>
      <w:r w:rsidRPr="00F07520">
        <w:t>АкуновЛ.Ф</w:t>
      </w:r>
      <w:proofErr w:type="spellEnd"/>
      <w:r w:rsidRPr="00F07520">
        <w:t xml:space="preserve">., </w:t>
      </w:r>
      <w:proofErr w:type="spellStart"/>
      <w:r w:rsidRPr="00F07520">
        <w:t>КрапвинВ.А</w:t>
      </w:r>
      <w:proofErr w:type="spellEnd"/>
      <w:r w:rsidRPr="00F07520">
        <w:t>. Технология производства и декорирования художественных керамических изделий. – М., 1984.</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t xml:space="preserve">Бирюкова, Н. Прикладное искусство Франции </w:t>
      </w:r>
      <w:r w:rsidRPr="00F07520">
        <w:rPr>
          <w:lang w:val="en-US"/>
        </w:rPr>
        <w:t>XVII</w:t>
      </w:r>
      <w:r w:rsidRPr="00F07520">
        <w:t>-</w:t>
      </w:r>
      <w:r w:rsidRPr="00F07520">
        <w:rPr>
          <w:lang w:val="en-US"/>
        </w:rPr>
        <w:t>XVIII</w:t>
      </w:r>
      <w:r w:rsidRPr="00F07520">
        <w:t xml:space="preserve"> веков: Развитие и стиль. – СПб., 2002</w:t>
      </w:r>
    </w:p>
    <w:p w:rsidR="00B60A15" w:rsidRPr="00F07520" w:rsidRDefault="00B60A15" w:rsidP="0002525B">
      <w:pPr>
        <w:widowControl/>
        <w:numPr>
          <w:ilvl w:val="0"/>
          <w:numId w:val="8"/>
        </w:numPr>
        <w:tabs>
          <w:tab w:val="clear" w:pos="720"/>
        </w:tabs>
        <w:autoSpaceDE/>
        <w:autoSpaceDN/>
        <w:adjustRightInd/>
        <w:ind w:left="0" w:firstLine="851"/>
        <w:jc w:val="both"/>
      </w:pPr>
      <w:proofErr w:type="spellStart"/>
      <w:r w:rsidRPr="00F07520">
        <w:t>Ватагин</w:t>
      </w:r>
      <w:proofErr w:type="spellEnd"/>
      <w:r w:rsidRPr="00F07520">
        <w:t>, В. Образ животного в искусстве. – М., 2004</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t>Вдовиченко, И. Античные расписные вазы из крымских музеев. – Симферополь, 2003</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t>Великое переселение. – М., 2005</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t>Голубева О.Л. Основы композиции. – М., 2001</w:t>
      </w:r>
    </w:p>
    <w:p w:rsidR="00B60A15" w:rsidRPr="00F07520" w:rsidRDefault="00B60A15" w:rsidP="0002525B">
      <w:pPr>
        <w:widowControl/>
        <w:numPr>
          <w:ilvl w:val="0"/>
          <w:numId w:val="8"/>
        </w:numPr>
        <w:tabs>
          <w:tab w:val="clear" w:pos="720"/>
        </w:tabs>
        <w:autoSpaceDE/>
        <w:autoSpaceDN/>
        <w:adjustRightInd/>
        <w:ind w:left="0" w:firstLine="851"/>
        <w:jc w:val="both"/>
      </w:pPr>
      <w:proofErr w:type="spellStart"/>
      <w:r w:rsidRPr="00F07520">
        <w:t>Гинтер</w:t>
      </w:r>
      <w:proofErr w:type="spellEnd"/>
      <w:r w:rsidRPr="00F07520">
        <w:t>, С. Керамика: от мегалита до фарфора. – Красноярск, 2007</w:t>
      </w:r>
    </w:p>
    <w:p w:rsidR="00B60A15" w:rsidRPr="00F07520" w:rsidRDefault="00B60A15" w:rsidP="0002525B">
      <w:pPr>
        <w:widowControl/>
        <w:numPr>
          <w:ilvl w:val="0"/>
          <w:numId w:val="8"/>
        </w:numPr>
        <w:tabs>
          <w:tab w:val="clear" w:pos="720"/>
        </w:tabs>
        <w:autoSpaceDE/>
        <w:autoSpaceDN/>
        <w:adjustRightInd/>
        <w:ind w:left="0" w:firstLine="851"/>
        <w:jc w:val="both"/>
      </w:pPr>
      <w:proofErr w:type="spellStart"/>
      <w:r w:rsidRPr="00F07520">
        <w:t>Гинтер,С</w:t>
      </w:r>
      <w:proofErr w:type="spellEnd"/>
      <w:r w:rsidRPr="00F07520">
        <w:t xml:space="preserve"> Фарфор. – Красноярск, 2008</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t>Датский фарфор в России, 1880-е – 1917. – СПб., 2006</w:t>
      </w:r>
    </w:p>
    <w:p w:rsidR="00B60A15" w:rsidRPr="00F07520" w:rsidRDefault="00B60A15" w:rsidP="0002525B">
      <w:pPr>
        <w:widowControl/>
        <w:numPr>
          <w:ilvl w:val="0"/>
          <w:numId w:val="8"/>
        </w:numPr>
        <w:tabs>
          <w:tab w:val="clear" w:pos="720"/>
        </w:tabs>
        <w:autoSpaceDE/>
        <w:autoSpaceDN/>
        <w:adjustRightInd/>
        <w:ind w:left="0" w:firstLine="851"/>
        <w:jc w:val="both"/>
      </w:pPr>
      <w:proofErr w:type="spellStart"/>
      <w:r w:rsidRPr="00F07520">
        <w:t>Дебен-Франкфор</w:t>
      </w:r>
      <w:proofErr w:type="spellEnd"/>
      <w:r w:rsidRPr="00F07520">
        <w:t>, К. Древний Китай. – М., 2002</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t xml:space="preserve">Декоративно-прикладное искусство. Иркутск. </w:t>
      </w:r>
      <w:r w:rsidRPr="00F07520">
        <w:rPr>
          <w:lang w:val="en-US"/>
        </w:rPr>
        <w:t>XX</w:t>
      </w:r>
      <w:r w:rsidRPr="00F07520">
        <w:t xml:space="preserve"> век. – Иркутск, 2003</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t xml:space="preserve"> Декоративно-прикладное искусство Санкт-Петербурга за 300 лет в 2-х ТТ. – СПб., 2004</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t>Красноярский государственный художественный институт. Красноярск,2003</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t>Красноярский государственный художественный институт. КГХИ, 1987-2007. – Красноярск, 2007</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t xml:space="preserve">Логвиненко Г.М. Декоративная композиция. – М.: </w:t>
      </w:r>
      <w:proofErr w:type="spellStart"/>
      <w:r w:rsidRPr="00F07520">
        <w:t>Гуманитар</w:t>
      </w:r>
      <w:proofErr w:type="spellEnd"/>
      <w:r w:rsidRPr="00F07520">
        <w:t>. Изд. центр ВЛАДОС, 2005. – 144с.</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t>Мастера бронзового века. – М., 2005</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t xml:space="preserve"> Малолетков, В. Основные этапы развития российской декоративной керамики последней трети </w:t>
      </w:r>
      <w:r w:rsidRPr="00F07520">
        <w:rPr>
          <w:lang w:val="en-US"/>
        </w:rPr>
        <w:t>XX</w:t>
      </w:r>
      <w:r w:rsidRPr="00F07520">
        <w:t xml:space="preserve"> века. – М., 2006</w:t>
      </w:r>
    </w:p>
    <w:p w:rsidR="00B60A15" w:rsidRPr="00F07520" w:rsidRDefault="00B60A15" w:rsidP="0002525B">
      <w:pPr>
        <w:widowControl/>
        <w:numPr>
          <w:ilvl w:val="0"/>
          <w:numId w:val="8"/>
        </w:numPr>
        <w:tabs>
          <w:tab w:val="clear" w:pos="720"/>
        </w:tabs>
        <w:autoSpaceDE/>
        <w:autoSpaceDN/>
        <w:adjustRightInd/>
        <w:ind w:left="0" w:firstLine="851"/>
        <w:jc w:val="both"/>
      </w:pPr>
      <w:proofErr w:type="spellStart"/>
      <w:r w:rsidRPr="00F07520">
        <w:t>Наварро</w:t>
      </w:r>
      <w:proofErr w:type="spellEnd"/>
      <w:r w:rsidRPr="00F07520">
        <w:t>, П. Декорирование керамики: история, основные техники, изделия. – М., 2005</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t xml:space="preserve"> Носович, Т. Государственный фарфоровый завод, 1904-1944. – СПб., 2005</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t xml:space="preserve"> Перед нашествием. – М., 2005</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t xml:space="preserve"> Поднесение к Рождеству: Огни карнавала. – СПб., 2006</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t xml:space="preserve"> Поднесение к Рождеству: Цвет небесный, синий цвет. – СПб., 2007</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t xml:space="preserve"> Рос, Д. Керамика. – М., 2003</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t xml:space="preserve"> Русская галерея ХХ</w:t>
      </w:r>
      <w:r w:rsidRPr="00F07520">
        <w:rPr>
          <w:lang w:val="en-US"/>
        </w:rPr>
        <w:t>I</w:t>
      </w:r>
      <w:r w:rsidRPr="00F07520">
        <w:t xml:space="preserve"> век: [Электронный ресурс]. – М., 2008</w:t>
      </w:r>
    </w:p>
    <w:p w:rsidR="00B60A15" w:rsidRPr="00F07520" w:rsidRDefault="00B60A15" w:rsidP="0002525B">
      <w:pPr>
        <w:widowControl/>
        <w:numPr>
          <w:ilvl w:val="0"/>
          <w:numId w:val="8"/>
        </w:numPr>
        <w:tabs>
          <w:tab w:val="clear" w:pos="720"/>
        </w:tabs>
        <w:autoSpaceDE/>
        <w:autoSpaceDN/>
        <w:adjustRightInd/>
        <w:ind w:left="0" w:firstLine="851"/>
        <w:jc w:val="both"/>
      </w:pPr>
      <w:proofErr w:type="spellStart"/>
      <w:r w:rsidRPr="00F07520">
        <w:t>Сентес</w:t>
      </w:r>
      <w:proofErr w:type="spellEnd"/>
      <w:r w:rsidRPr="00F07520">
        <w:t>, Б. Керамика. – М., 2005</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t xml:space="preserve"> Стекло и глина. – М., 2006</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t xml:space="preserve"> У истоков стилизации. - М., 2004</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t xml:space="preserve"> Фарфор Вербилок. – М., 2006</w:t>
      </w:r>
    </w:p>
    <w:p w:rsidR="00B60A15" w:rsidRPr="00F07520" w:rsidRDefault="00B60A15" w:rsidP="0002525B">
      <w:pPr>
        <w:widowControl/>
        <w:numPr>
          <w:ilvl w:val="0"/>
          <w:numId w:val="8"/>
        </w:numPr>
        <w:tabs>
          <w:tab w:val="clear" w:pos="720"/>
        </w:tabs>
        <w:autoSpaceDE/>
        <w:autoSpaceDN/>
        <w:adjustRightInd/>
        <w:ind w:left="0" w:firstLine="851"/>
        <w:jc w:val="both"/>
      </w:pPr>
      <w:r w:rsidRPr="00F07520">
        <w:lastRenderedPageBreak/>
        <w:t>Чернышев, О.В. Формальная композиция. – Мн.,1999.</w:t>
      </w:r>
    </w:p>
    <w:p w:rsidR="00B60A15" w:rsidRDefault="00B60A15" w:rsidP="002A294F">
      <w:pPr>
        <w:tabs>
          <w:tab w:val="left" w:pos="1701"/>
        </w:tabs>
        <w:ind w:left="851" w:firstLine="490"/>
        <w:rPr>
          <w:i/>
        </w:rPr>
      </w:pPr>
    </w:p>
    <w:p w:rsidR="00B60A15" w:rsidRPr="0086172A" w:rsidRDefault="00B60A15" w:rsidP="0086172A">
      <w:pPr>
        <w:tabs>
          <w:tab w:val="left" w:pos="1701"/>
        </w:tabs>
        <w:ind w:left="851" w:firstLine="490"/>
        <w:jc w:val="both"/>
      </w:pPr>
    </w:p>
    <w:p w:rsidR="00B60A15" w:rsidRDefault="00B60A15" w:rsidP="00FC4DD0">
      <w:pPr>
        <w:pStyle w:val="a9"/>
        <w:ind w:left="360"/>
        <w:jc w:val="both"/>
        <w:rPr>
          <w:b/>
          <w:i/>
        </w:rPr>
      </w:pPr>
      <w:r>
        <w:rPr>
          <w:b/>
          <w:i/>
        </w:rPr>
        <w:t xml:space="preserve">8. </w:t>
      </w: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60A15" w:rsidRPr="00773DBC" w:rsidRDefault="00B60A15" w:rsidP="00BC5377">
      <w:pPr>
        <w:pStyle w:val="a9"/>
        <w:jc w:val="both"/>
        <w:rPr>
          <w:b/>
          <w:i/>
        </w:rPr>
      </w:pPr>
    </w:p>
    <w:p w:rsidR="00B60A15" w:rsidRPr="00773DBC" w:rsidRDefault="00B60A15" w:rsidP="00D844F4">
      <w:pPr>
        <w:pStyle w:val="a9"/>
        <w:numPr>
          <w:ilvl w:val="0"/>
          <w:numId w:val="19"/>
        </w:numPr>
      </w:pPr>
      <w:r w:rsidRPr="00773DBC">
        <w:rPr>
          <w:color w:val="333333"/>
          <w:shd w:val="clear" w:color="auto" w:fill="FFFFFF"/>
        </w:rPr>
        <w:t>www.iprbookshop.ru</w:t>
      </w:r>
    </w:p>
    <w:p w:rsidR="00B60A15" w:rsidRPr="000F2C9E" w:rsidRDefault="00B60A15" w:rsidP="00D844F4">
      <w:pPr>
        <w:pStyle w:val="a9"/>
        <w:numPr>
          <w:ilvl w:val="0"/>
          <w:numId w:val="19"/>
        </w:numPr>
        <w:jc w:val="both"/>
        <w:rPr>
          <w:b/>
          <w:i/>
          <w:lang w:val="en-US"/>
        </w:rPr>
      </w:pPr>
      <w:r w:rsidRPr="000F2C9E">
        <w:rPr>
          <w:lang w:val="en-US"/>
        </w:rPr>
        <w:t xml:space="preserve">http://www. skylptyrastroganoff.msk.ru </w:t>
      </w:r>
    </w:p>
    <w:p w:rsidR="00B60A15" w:rsidRPr="00E82031" w:rsidRDefault="00892B67" w:rsidP="00D844F4">
      <w:pPr>
        <w:pStyle w:val="21"/>
        <w:numPr>
          <w:ilvl w:val="0"/>
          <w:numId w:val="19"/>
        </w:numPr>
      </w:pPr>
      <w:hyperlink r:id="rId8" w:history="1">
        <w:r w:rsidR="00B60A15" w:rsidRPr="00E82031">
          <w:rPr>
            <w:rStyle w:val="ad"/>
          </w:rPr>
          <w:t>www.hermitagemuseum.org</w:t>
        </w:r>
      </w:hyperlink>
      <w:r w:rsidR="00B60A15" w:rsidRPr="00E82031">
        <w:t xml:space="preserve">  - Государственный Эрмитаж в Санкт Петербурге</w:t>
      </w:r>
    </w:p>
    <w:p w:rsidR="00B60A15" w:rsidRPr="00E82031" w:rsidRDefault="00892B67" w:rsidP="00D844F4">
      <w:pPr>
        <w:pStyle w:val="21"/>
        <w:numPr>
          <w:ilvl w:val="0"/>
          <w:numId w:val="19"/>
        </w:numPr>
      </w:pPr>
      <w:hyperlink r:id="rId9" w:history="1">
        <w:r w:rsidR="00B60A15" w:rsidRPr="00E82031">
          <w:rPr>
            <w:rStyle w:val="ad"/>
          </w:rPr>
          <w:t>www.arts-museum.ru</w:t>
        </w:r>
      </w:hyperlink>
      <w:r w:rsidR="00B60A15" w:rsidRPr="00E82031">
        <w:t xml:space="preserve">  - Государственный музей изобразительных искусств имени А.С. Пушкина</w:t>
      </w:r>
    </w:p>
    <w:p w:rsidR="00B60A15" w:rsidRPr="00E82031" w:rsidRDefault="00B60A15" w:rsidP="00D844F4">
      <w:pPr>
        <w:pStyle w:val="21"/>
        <w:numPr>
          <w:ilvl w:val="0"/>
          <w:numId w:val="19"/>
        </w:numPr>
      </w:pPr>
      <w:r w:rsidRPr="00E82031">
        <w:t>www.louvre.fr  - Лувр</w:t>
      </w:r>
    </w:p>
    <w:p w:rsidR="00B60A15" w:rsidRPr="00E82031" w:rsidRDefault="00B60A15" w:rsidP="00D844F4">
      <w:pPr>
        <w:pStyle w:val="21"/>
        <w:numPr>
          <w:ilvl w:val="0"/>
          <w:numId w:val="19"/>
        </w:numPr>
      </w:pPr>
      <w:r w:rsidRPr="00E82031">
        <w:t xml:space="preserve">mv.vatican.va   - </w:t>
      </w:r>
      <w:proofErr w:type="spellStart"/>
      <w:r w:rsidRPr="00E82031">
        <w:t>Ватиканский</w:t>
      </w:r>
      <w:proofErr w:type="spellEnd"/>
      <w:r w:rsidRPr="00E82031">
        <w:t xml:space="preserve"> музей, Рим</w:t>
      </w:r>
    </w:p>
    <w:p w:rsidR="00B60A15" w:rsidRPr="00E82031" w:rsidRDefault="00892B67" w:rsidP="00D844F4">
      <w:pPr>
        <w:pStyle w:val="21"/>
        <w:numPr>
          <w:ilvl w:val="0"/>
          <w:numId w:val="19"/>
        </w:numPr>
      </w:pPr>
      <w:hyperlink r:id="rId10" w:history="1">
        <w:r w:rsidR="00B60A15" w:rsidRPr="00E82031">
          <w:rPr>
            <w:rStyle w:val="ad"/>
          </w:rPr>
          <w:t>www.szepmuveszeti.hu</w:t>
        </w:r>
      </w:hyperlink>
      <w:r w:rsidR="00B60A15" w:rsidRPr="00E82031">
        <w:t xml:space="preserve">   - Будапештский музей зарубежного изобразительного искусства</w:t>
      </w:r>
    </w:p>
    <w:p w:rsidR="00B60A15" w:rsidRPr="00E82031" w:rsidRDefault="00B60A15" w:rsidP="00D844F4">
      <w:pPr>
        <w:pStyle w:val="21"/>
        <w:numPr>
          <w:ilvl w:val="0"/>
          <w:numId w:val="19"/>
        </w:numPr>
      </w:pPr>
      <w:r w:rsidRPr="00E82031">
        <w:t>www.museodelprado.es   - Музей Прадо, Мадрид</w:t>
      </w:r>
    </w:p>
    <w:p w:rsidR="00B60A15" w:rsidRPr="00E82031" w:rsidRDefault="00B60A15" w:rsidP="00D844F4">
      <w:pPr>
        <w:pStyle w:val="21"/>
        <w:numPr>
          <w:ilvl w:val="0"/>
          <w:numId w:val="19"/>
        </w:numPr>
      </w:pPr>
      <w:r w:rsidRPr="00E82031">
        <w:t xml:space="preserve">rusmuseum.ru  - Русский музей </w:t>
      </w:r>
    </w:p>
    <w:p w:rsidR="00B60A15" w:rsidRDefault="00B60A15" w:rsidP="009F3E1E">
      <w:pPr>
        <w:pStyle w:val="a9"/>
        <w:rPr>
          <w:b/>
          <w:i/>
        </w:rPr>
      </w:pPr>
    </w:p>
    <w:p w:rsidR="00B60A15" w:rsidRPr="00773DBC" w:rsidRDefault="00B60A15" w:rsidP="009F3E1E">
      <w:pPr>
        <w:pStyle w:val="a9"/>
        <w:rPr>
          <w:b/>
          <w:i/>
        </w:rPr>
      </w:pPr>
    </w:p>
    <w:p w:rsidR="00B60A15" w:rsidRPr="00773DBC" w:rsidRDefault="00B60A15" w:rsidP="00FC4DD0">
      <w:pPr>
        <w:pStyle w:val="a9"/>
        <w:ind w:left="360"/>
        <w:jc w:val="both"/>
        <w:rPr>
          <w:b/>
          <w:i/>
        </w:rPr>
      </w:pPr>
      <w:r>
        <w:rPr>
          <w:b/>
          <w:i/>
        </w:rPr>
        <w:t xml:space="preserve">9. </w:t>
      </w:r>
      <w:r w:rsidRPr="00773DBC">
        <w:rPr>
          <w:b/>
          <w:i/>
        </w:rPr>
        <w:t>Методические указания для обучающихся по освоению дисциплины (модуля)</w:t>
      </w:r>
    </w:p>
    <w:p w:rsidR="00B60A15" w:rsidRDefault="00B60A15" w:rsidP="00C275E1">
      <w:pPr>
        <w:pStyle w:val="a9"/>
        <w:jc w:val="both"/>
      </w:pPr>
    </w:p>
    <w:p w:rsidR="00B60A15" w:rsidRPr="00421986" w:rsidRDefault="00B60A15" w:rsidP="00C46C3B">
      <w:pPr>
        <w:pStyle w:val="ConsPlusNormal"/>
        <w:widowControl/>
        <w:ind w:firstLine="360"/>
        <w:jc w:val="both"/>
        <w:rPr>
          <w:bCs/>
          <w:sz w:val="24"/>
          <w:szCs w:val="24"/>
        </w:rPr>
      </w:pPr>
      <w:r w:rsidRPr="00AD5B4A">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w:t>
      </w:r>
      <w:proofErr w:type="spellStart"/>
      <w:r w:rsidRPr="00AD5B4A">
        <w:rPr>
          <w:sz w:val="24"/>
          <w:szCs w:val="24"/>
        </w:rPr>
        <w:t>работы.</w:t>
      </w:r>
      <w:r w:rsidRPr="00421986">
        <w:rPr>
          <w:bCs/>
          <w:sz w:val="24"/>
          <w:szCs w:val="24"/>
        </w:rPr>
        <w:t>Подготовка</w:t>
      </w:r>
      <w:proofErr w:type="spellEnd"/>
      <w:r w:rsidRPr="00421986">
        <w:rPr>
          <w:bCs/>
          <w:sz w:val="24"/>
          <w:szCs w:val="24"/>
        </w:rPr>
        <w:t xml:space="preserve"> к практическим занятиям включает обязательное наличие необходимых для рабо</w:t>
      </w:r>
      <w:r>
        <w:rPr>
          <w:bCs/>
          <w:sz w:val="24"/>
          <w:szCs w:val="24"/>
        </w:rPr>
        <w:t>ты инструментов</w:t>
      </w:r>
      <w:r w:rsidRPr="00421986">
        <w:rPr>
          <w:bCs/>
          <w:sz w:val="24"/>
          <w:szCs w:val="24"/>
        </w:rPr>
        <w:t xml:space="preserve">. </w:t>
      </w:r>
    </w:p>
    <w:p w:rsidR="00B60A15" w:rsidRPr="00F6557B" w:rsidRDefault="00B60A15" w:rsidP="00C46C3B">
      <w:pPr>
        <w:widowControl/>
        <w:adjustRightInd/>
        <w:ind w:firstLine="708"/>
        <w:jc w:val="both"/>
      </w:pPr>
      <w:r>
        <w:t xml:space="preserve"> С</w:t>
      </w:r>
      <w:r w:rsidRPr="00F6557B">
        <w:t>амостоятельную работу следует рассматривать</w:t>
      </w:r>
      <w:r>
        <w:t xml:space="preserve"> как одно</w:t>
      </w:r>
      <w:r w:rsidRPr="00F6557B">
        <w:t xml:space="preserve"> из главных звеньев полноценного</w:t>
      </w:r>
      <w:r>
        <w:t xml:space="preserve"> высшего образования, на которое</w:t>
      </w:r>
      <w:r w:rsidRPr="00F6557B">
        <w:t xml:space="preserve"> отводится значительная часть учебного времени.</w:t>
      </w:r>
    </w:p>
    <w:p w:rsidR="00B60A15" w:rsidRPr="00F6557B" w:rsidRDefault="00B60A15" w:rsidP="00C46C3B">
      <w:pPr>
        <w:widowControl/>
        <w:adjustRightInd/>
        <w:ind w:firstLine="360"/>
        <w:jc w:val="both"/>
      </w:pPr>
      <w:r w:rsidRPr="00F6557B">
        <w:t>Самостоятельная работа студентов складывается из следующих составляющих:</w:t>
      </w:r>
    </w:p>
    <w:p w:rsidR="00B60A15" w:rsidRPr="00F6557B" w:rsidRDefault="00B60A15" w:rsidP="00C46C3B">
      <w:pPr>
        <w:widowControl/>
        <w:numPr>
          <w:ilvl w:val="0"/>
          <w:numId w:val="3"/>
        </w:numPr>
        <w:autoSpaceDE/>
        <w:autoSpaceDN/>
        <w:adjustRightInd/>
        <w:jc w:val="both"/>
      </w:pPr>
      <w:r w:rsidRPr="00F6557B">
        <w:t>работа с основной и дополнительной литературой, с материалами, иллюстрациями из интернета</w:t>
      </w:r>
      <w:r>
        <w:t>;</w:t>
      </w:r>
    </w:p>
    <w:p w:rsidR="00B60A15" w:rsidRPr="00F6557B" w:rsidRDefault="00B60A15" w:rsidP="00C46C3B">
      <w:pPr>
        <w:widowControl/>
        <w:numPr>
          <w:ilvl w:val="0"/>
          <w:numId w:val="3"/>
        </w:numPr>
        <w:autoSpaceDE/>
        <w:autoSpaceDN/>
        <w:adjustRightInd/>
        <w:jc w:val="both"/>
      </w:pPr>
      <w:r w:rsidRPr="00F6557B">
        <w:t>внеаудиторная подготовка</w:t>
      </w:r>
      <w:r>
        <w:t xml:space="preserve"> к</w:t>
      </w:r>
      <w:r w:rsidRPr="00F6557B">
        <w:t xml:space="preserve"> выполнени</w:t>
      </w:r>
      <w:r>
        <w:t>ю макета – подбор материалов</w:t>
      </w:r>
      <w:r w:rsidRPr="00F6557B">
        <w:t>;</w:t>
      </w:r>
    </w:p>
    <w:p w:rsidR="00B60A15" w:rsidRPr="00F6557B" w:rsidRDefault="00B60A15" w:rsidP="00C46C3B">
      <w:pPr>
        <w:widowControl/>
        <w:numPr>
          <w:ilvl w:val="0"/>
          <w:numId w:val="3"/>
        </w:numPr>
        <w:autoSpaceDE/>
        <w:autoSpaceDN/>
        <w:adjustRightInd/>
        <w:jc w:val="both"/>
      </w:pPr>
      <w:r w:rsidRPr="00F6557B">
        <w:t>выполнение самостоятельных практических работ</w:t>
      </w:r>
      <w:r>
        <w:t>, которые разбирались на занятии</w:t>
      </w:r>
      <w:r w:rsidRPr="00F6557B">
        <w:t>;</w:t>
      </w:r>
    </w:p>
    <w:p w:rsidR="00B60A15" w:rsidRPr="00F6557B" w:rsidRDefault="00B60A15" w:rsidP="00C46C3B">
      <w:pPr>
        <w:widowControl/>
        <w:numPr>
          <w:ilvl w:val="0"/>
          <w:numId w:val="3"/>
        </w:numPr>
        <w:autoSpaceDE/>
        <w:autoSpaceDN/>
        <w:adjustRightInd/>
        <w:jc w:val="both"/>
      </w:pPr>
      <w:r w:rsidRPr="00F6557B">
        <w:t>подготовка к  зачетам  непосредственно перед ними.</w:t>
      </w:r>
    </w:p>
    <w:p w:rsidR="00B60A15" w:rsidRPr="00F6557B" w:rsidRDefault="00B60A15" w:rsidP="00C46C3B">
      <w:pPr>
        <w:widowControl/>
        <w:adjustRightInd/>
        <w:ind w:firstLine="360"/>
        <w:jc w:val="both"/>
      </w:pPr>
      <w:r w:rsidRPr="00F6557B">
        <w:t>Зачет проводится в форме просмотра, поэтому необходимо выст</w:t>
      </w:r>
      <w:r>
        <w:t>авить учебные работы</w:t>
      </w:r>
      <w:r w:rsidRPr="00F6557B">
        <w:t>, заранее, в подготовленной аудитории.</w:t>
      </w:r>
    </w:p>
    <w:p w:rsidR="00B60A15" w:rsidRPr="00F6557B" w:rsidRDefault="00B60A15" w:rsidP="00C46C3B">
      <w:pPr>
        <w:widowControl/>
        <w:adjustRightInd/>
        <w:ind w:firstLine="360"/>
        <w:jc w:val="both"/>
      </w:pPr>
      <w:r w:rsidRPr="00F6557B">
        <w:t>Учитывая значительный объем практической деятельности, студентам рекомендуется регулярное посещение аудиторных занятий и выполнение самостоя</w:t>
      </w:r>
      <w:r>
        <w:t xml:space="preserve">тельных работ. </w:t>
      </w:r>
    </w:p>
    <w:p w:rsidR="00B60A15" w:rsidRPr="00F6557B" w:rsidRDefault="00B60A15" w:rsidP="00C46C3B">
      <w:pPr>
        <w:jc w:val="both"/>
      </w:pPr>
    </w:p>
    <w:p w:rsidR="00B60A15" w:rsidRPr="00304665" w:rsidRDefault="00B60A15" w:rsidP="00C46C3B">
      <w:pPr>
        <w:widowControl/>
        <w:autoSpaceDE/>
        <w:autoSpaceDN/>
        <w:adjustRightInd/>
        <w:spacing w:line="228" w:lineRule="auto"/>
        <w:rPr>
          <w:bCs/>
        </w:rPr>
      </w:pPr>
      <w:r w:rsidRPr="00F6557B">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B60A15" w:rsidRDefault="00B60A15" w:rsidP="00C46C3B">
      <w:pPr>
        <w:widowControl/>
        <w:ind w:left="709"/>
        <w:jc w:val="both"/>
      </w:pPr>
      <w:r>
        <w:t>Н</w:t>
      </w:r>
      <w:r w:rsidRPr="00F6557B">
        <w:t>еукоснительное выполнение основных этап</w:t>
      </w:r>
      <w:r>
        <w:t>ов создания макета</w:t>
      </w:r>
      <w:r w:rsidRPr="00F6557B">
        <w:t>:</w:t>
      </w:r>
    </w:p>
    <w:p w:rsidR="00B60A15" w:rsidRPr="005F0E69" w:rsidRDefault="00B60A15" w:rsidP="00C46C3B">
      <w:pPr>
        <w:widowControl/>
        <w:ind w:left="709"/>
        <w:jc w:val="both"/>
      </w:pPr>
      <w:r>
        <w:rPr>
          <w:i/>
        </w:rPr>
        <w:t xml:space="preserve">- </w:t>
      </w:r>
      <w:r>
        <w:t>исполнение небольшого  эскиза;</w:t>
      </w:r>
    </w:p>
    <w:p w:rsidR="00B60A15" w:rsidRDefault="00B60A15" w:rsidP="00C46C3B">
      <w:pPr>
        <w:widowControl/>
        <w:ind w:firstLine="709"/>
        <w:jc w:val="both"/>
      </w:pPr>
      <w:r>
        <w:t>- композиционное решение постановки</w:t>
      </w:r>
      <w:r w:rsidRPr="00F6557B">
        <w:t>;</w:t>
      </w:r>
    </w:p>
    <w:p w:rsidR="00B60A15" w:rsidRDefault="00B60A15" w:rsidP="00C46C3B">
      <w:pPr>
        <w:widowControl/>
        <w:ind w:left="709"/>
        <w:jc w:val="both"/>
      </w:pPr>
      <w:r>
        <w:t>- конструктивное построение обобщённых форм предметов или фигуры;</w:t>
      </w:r>
    </w:p>
    <w:p w:rsidR="00B60A15" w:rsidRDefault="00B60A15" w:rsidP="00C46C3B">
      <w:pPr>
        <w:ind w:firstLine="709"/>
        <w:jc w:val="both"/>
      </w:pPr>
      <w:r>
        <w:t>- общая предварительная подготовка макета.</w:t>
      </w:r>
    </w:p>
    <w:p w:rsidR="00B60A15" w:rsidRDefault="00B60A15" w:rsidP="00C46C3B">
      <w:pPr>
        <w:ind w:left="709" w:hanging="709"/>
        <w:jc w:val="both"/>
      </w:pPr>
      <w:r>
        <w:t xml:space="preserve">            Неукоснительное соблюдение методических рекомендаций преподавателя к каждой теме занятия (см. выше).</w:t>
      </w:r>
    </w:p>
    <w:p w:rsidR="00B60A15" w:rsidRDefault="00B60A15" w:rsidP="00BC5377">
      <w:pPr>
        <w:jc w:val="both"/>
      </w:pPr>
    </w:p>
    <w:p w:rsidR="00B60A15" w:rsidRPr="00773DBC" w:rsidRDefault="00B60A15" w:rsidP="00BC5377">
      <w:pPr>
        <w:jc w:val="both"/>
      </w:pPr>
    </w:p>
    <w:p w:rsidR="00B60A15" w:rsidRPr="00773DBC" w:rsidRDefault="00B60A15" w:rsidP="00FC4DD0">
      <w:pPr>
        <w:pStyle w:val="a9"/>
        <w:ind w:left="360"/>
        <w:jc w:val="both"/>
        <w:rPr>
          <w:b/>
          <w:i/>
        </w:rPr>
      </w:pPr>
      <w:r>
        <w:rPr>
          <w:b/>
          <w:i/>
        </w:rPr>
        <w:t>10.</w:t>
      </w:r>
      <w:r w:rsidRPr="00773DBC">
        <w:rPr>
          <w:b/>
          <w:i/>
        </w:rPr>
        <w:t xml:space="preserve"> Перечень информационных технологий, используемых при осуществлении </w:t>
      </w:r>
      <w:r w:rsidRPr="00773DBC">
        <w:rPr>
          <w:b/>
          <w:i/>
        </w:rPr>
        <w:lastRenderedPageBreak/>
        <w:t>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60A15" w:rsidRPr="00773DBC" w:rsidRDefault="00B60A15" w:rsidP="00C275E1">
      <w:pPr>
        <w:pStyle w:val="a9"/>
        <w:rPr>
          <w:b/>
          <w:i/>
        </w:rPr>
      </w:pPr>
    </w:p>
    <w:p w:rsidR="00B60A15" w:rsidRDefault="00B60A15" w:rsidP="00C275E1">
      <w:pPr>
        <w:pStyle w:val="a9"/>
      </w:pPr>
      <w:r>
        <w:t xml:space="preserve">1.Операционная система </w:t>
      </w:r>
      <w:proofErr w:type="spellStart"/>
      <w:r>
        <w:t>Windows</w:t>
      </w:r>
      <w:proofErr w:type="spellEnd"/>
      <w:r>
        <w:t xml:space="preserve">. </w:t>
      </w:r>
    </w:p>
    <w:p w:rsidR="00B60A15" w:rsidRDefault="00B60A15" w:rsidP="00C275E1">
      <w:pPr>
        <w:pStyle w:val="a9"/>
      </w:pPr>
      <w:r>
        <w:t xml:space="preserve">2. Интернет-браузер </w:t>
      </w:r>
      <w:proofErr w:type="spellStart"/>
      <w:r>
        <w:t>InternetExplorer</w:t>
      </w:r>
      <w:proofErr w:type="spellEnd"/>
      <w:r>
        <w:t xml:space="preserve"> (или любой другой). </w:t>
      </w:r>
    </w:p>
    <w:p w:rsidR="00B60A15" w:rsidRDefault="00B60A15" w:rsidP="00FF2AA7">
      <w:pPr>
        <w:pStyle w:val="a9"/>
      </w:pPr>
      <w:r>
        <w:t xml:space="preserve">3. Офисный пакет </w:t>
      </w:r>
      <w:proofErr w:type="spellStart"/>
      <w:r>
        <w:t>MicrosoftOffice</w:t>
      </w:r>
      <w:proofErr w:type="spellEnd"/>
      <w:r>
        <w:t xml:space="preserve"> 2007 и выше. </w:t>
      </w:r>
    </w:p>
    <w:p w:rsidR="00B60A15" w:rsidRDefault="00B60A15" w:rsidP="00BC5377">
      <w:pPr>
        <w:ind w:firstLine="708"/>
      </w:pPr>
      <w:r>
        <w:t xml:space="preserve">4.Электронная библиотечная система </w:t>
      </w:r>
      <w:proofErr w:type="spellStart"/>
      <w:r>
        <w:rPr>
          <w:lang w:val="en-US"/>
        </w:rPr>
        <w:t>IPRbooks</w:t>
      </w:r>
      <w:proofErr w:type="spellEnd"/>
      <w:r w:rsidR="00D51063">
        <w:fldChar w:fldCharType="begin"/>
      </w:r>
      <w:r w:rsidR="00D51063">
        <w:instrText xml:space="preserve"> HYPERLINK "http://www.iprbookshop.ru" </w:instrText>
      </w:r>
      <w:r w:rsidR="00D51063">
        <w:fldChar w:fldCharType="separate"/>
      </w:r>
      <w:r w:rsidRPr="00BC5377">
        <w:rPr>
          <w:rStyle w:val="ad"/>
          <w:color w:val="auto"/>
          <w:shd w:val="clear" w:color="auto" w:fill="FFFFFF"/>
        </w:rPr>
        <w:t>www.iprbookshop.ru</w:t>
      </w:r>
      <w:r w:rsidR="00D51063">
        <w:rPr>
          <w:rStyle w:val="ad"/>
          <w:color w:val="auto"/>
          <w:shd w:val="clear" w:color="auto" w:fill="FFFFFF"/>
        </w:rPr>
        <w:fldChar w:fldCharType="end"/>
      </w:r>
    </w:p>
    <w:p w:rsidR="00B60A15" w:rsidRPr="0093724C" w:rsidRDefault="00B60A15" w:rsidP="00377706">
      <w:pPr>
        <w:ind w:firstLine="708"/>
      </w:pPr>
      <w:r>
        <w:t>5. Автоматизированная система управления учебным заведением  «</w:t>
      </w:r>
      <w:proofErr w:type="spellStart"/>
      <w:r>
        <w:rPr>
          <w:lang w:val="en-US"/>
        </w:rPr>
        <w:t>UniversysWS</w:t>
      </w:r>
      <w:proofErr w:type="spellEnd"/>
      <w:r w:rsidRPr="00502E9C">
        <w:t xml:space="preserve"> 5</w:t>
      </w:r>
      <w:r>
        <w:t>»</w:t>
      </w:r>
    </w:p>
    <w:p w:rsidR="00B60A15" w:rsidRDefault="00B60A15" w:rsidP="00377706">
      <w:pPr>
        <w:ind w:firstLine="708"/>
      </w:pPr>
    </w:p>
    <w:p w:rsidR="00B60A15" w:rsidRDefault="00B60A15" w:rsidP="00377706">
      <w:pPr>
        <w:ind w:firstLine="708"/>
      </w:pPr>
    </w:p>
    <w:p w:rsidR="00B60A15" w:rsidRDefault="00B60A15" w:rsidP="00377706">
      <w:pPr>
        <w:ind w:firstLine="708"/>
      </w:pPr>
    </w:p>
    <w:p w:rsidR="00B60A15" w:rsidRPr="00773DBC" w:rsidRDefault="00B60A15" w:rsidP="00FC4DD0">
      <w:pPr>
        <w:pStyle w:val="a9"/>
        <w:ind w:left="360"/>
        <w:jc w:val="both"/>
        <w:rPr>
          <w:b/>
          <w:i/>
        </w:rPr>
      </w:pPr>
      <w:r>
        <w:rPr>
          <w:b/>
          <w:i/>
        </w:rPr>
        <w:t xml:space="preserve">11. </w:t>
      </w:r>
      <w:r w:rsidRPr="00773DBC">
        <w:rPr>
          <w:b/>
          <w:i/>
        </w:rPr>
        <w:t>Описание материально-технической базы, необходимой для осуществления образовательного процесса по дисциплине (модулю)</w:t>
      </w:r>
    </w:p>
    <w:p w:rsidR="00B60A15" w:rsidRDefault="00B60A15" w:rsidP="00FC4DD0">
      <w:pPr>
        <w:pStyle w:val="a9"/>
        <w:jc w:val="both"/>
      </w:pPr>
    </w:p>
    <w:p w:rsidR="00B60A15" w:rsidRDefault="00B60A15" w:rsidP="00FC4DD0">
      <w:pPr>
        <w:pStyle w:val="a9"/>
        <w:jc w:val="both"/>
      </w:pPr>
      <w:r>
        <w:t>1.техническиая база учебно-производственных мастерских;</w:t>
      </w:r>
    </w:p>
    <w:p w:rsidR="00B60A15" w:rsidRDefault="00B60A15" w:rsidP="00FC4DD0">
      <w:pPr>
        <w:pStyle w:val="a9"/>
        <w:jc w:val="both"/>
      </w:pPr>
      <w:r>
        <w:t>2. Материалы и инструменты для работы с керамикой;</w:t>
      </w:r>
    </w:p>
    <w:p w:rsidR="00B60A15" w:rsidRDefault="00B60A15" w:rsidP="00FC4DD0">
      <w:pPr>
        <w:pStyle w:val="a9"/>
        <w:jc w:val="both"/>
      </w:pPr>
      <w:r>
        <w:t>3. керамические изделия из методического фонда;</w:t>
      </w:r>
    </w:p>
    <w:p w:rsidR="00B60A15" w:rsidRPr="00773DBC" w:rsidRDefault="00B60A15" w:rsidP="00FC4DD0">
      <w:pPr>
        <w:pStyle w:val="a9"/>
        <w:jc w:val="both"/>
      </w:pPr>
      <w:r>
        <w:t>4. литература и иллюстративный материал из библиотечного фонда.</w:t>
      </w:r>
    </w:p>
    <w:p w:rsidR="00B60A15" w:rsidRDefault="00B60A15" w:rsidP="00FC4DD0"/>
    <w:p w:rsidR="00B60A15" w:rsidRPr="00773DBC" w:rsidRDefault="00B60A15" w:rsidP="00FC4DD0"/>
    <w:p w:rsidR="00B60A15" w:rsidRDefault="00B60A15" w:rsidP="00FC4DD0">
      <w:pPr>
        <w:pStyle w:val="a9"/>
        <w:ind w:left="360"/>
        <w:jc w:val="both"/>
        <w:rPr>
          <w:b/>
          <w:i/>
        </w:rPr>
      </w:pPr>
      <w:r>
        <w:rPr>
          <w:b/>
          <w:i/>
        </w:rPr>
        <w:t>12. Образовательные технологии, используемые при освоении дисциплины</w:t>
      </w:r>
    </w:p>
    <w:p w:rsidR="00B60A15" w:rsidRPr="00773DBC" w:rsidRDefault="00B60A15" w:rsidP="00FC4DD0">
      <w:pPr>
        <w:pStyle w:val="a9"/>
        <w:jc w:val="both"/>
        <w:rPr>
          <w:b/>
          <w:i/>
        </w:rPr>
      </w:pPr>
    </w:p>
    <w:p w:rsidR="00B60A15" w:rsidRPr="001869EF" w:rsidRDefault="00B60A15" w:rsidP="00FC4DD0">
      <w:pPr>
        <w:tabs>
          <w:tab w:val="center" w:pos="4536"/>
          <w:tab w:val="right" w:pos="9072"/>
        </w:tabs>
        <w:jc w:val="both"/>
        <w:rPr>
          <w:rStyle w:val="FontStyle156"/>
          <w:sz w:val="24"/>
        </w:rPr>
      </w:pPr>
      <w:r w:rsidRPr="001869EF">
        <w:rPr>
          <w:rStyle w:val="FontStyle156"/>
          <w:sz w:val="24"/>
        </w:rPr>
        <w:tab/>
        <w:t>Для освоения ди</w:t>
      </w:r>
      <w:r>
        <w:rPr>
          <w:rStyle w:val="FontStyle156"/>
          <w:sz w:val="24"/>
        </w:rPr>
        <w:t xml:space="preserve">сциплины </w:t>
      </w:r>
      <w:r w:rsidRPr="001869EF">
        <w:rPr>
          <w:rStyle w:val="FontStyle156"/>
          <w:sz w:val="24"/>
        </w:rPr>
        <w:t xml:space="preserve"> используются как традиционные формы занятий </w:t>
      </w:r>
      <w:r>
        <w:rPr>
          <w:rStyle w:val="FontStyle156"/>
          <w:sz w:val="24"/>
        </w:rPr>
        <w:t xml:space="preserve">практические   занятия, </w:t>
      </w:r>
      <w:r w:rsidRPr="001869EF">
        <w:rPr>
          <w:rStyle w:val="FontStyle156"/>
          <w:sz w:val="24"/>
        </w:rPr>
        <w:t>активные и интера</w:t>
      </w:r>
      <w:r>
        <w:rPr>
          <w:rStyle w:val="FontStyle156"/>
          <w:sz w:val="24"/>
        </w:rPr>
        <w:t xml:space="preserve">ктивные формы занятий - </w:t>
      </w:r>
      <w:r w:rsidRPr="0027256C">
        <w:t>творческая работа</w:t>
      </w:r>
      <w:r>
        <w:t>,</w:t>
      </w:r>
      <w:r w:rsidRPr="0027256C">
        <w:t xml:space="preserve"> анализ творческих заданий,  беседа</w:t>
      </w:r>
      <w:r>
        <w:t>.</w:t>
      </w:r>
    </w:p>
    <w:p w:rsidR="00B60A15" w:rsidRDefault="00B60A15" w:rsidP="00FC4DD0">
      <w:pPr>
        <w:ind w:firstLine="708"/>
        <w:jc w:val="both"/>
        <w:rPr>
          <w:rStyle w:val="FontStyle156"/>
          <w:sz w:val="24"/>
        </w:rPr>
      </w:pPr>
      <w:r w:rsidRPr="001869EF">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B60A15" w:rsidRPr="001869EF" w:rsidRDefault="00B60A15" w:rsidP="00FC4DD0">
      <w:pPr>
        <w:ind w:firstLine="708"/>
        <w:jc w:val="both"/>
      </w:pPr>
    </w:p>
    <w:p w:rsidR="00B60A15" w:rsidRPr="001869EF" w:rsidRDefault="00B60A15" w:rsidP="00FC4DD0">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B60A15" w:rsidRPr="001869EF" w:rsidRDefault="00B60A15" w:rsidP="00FC4DD0">
      <w:pPr>
        <w:tabs>
          <w:tab w:val="center" w:pos="4536"/>
          <w:tab w:val="right" w:pos="9072"/>
        </w:tabs>
      </w:pPr>
      <w:r w:rsidRPr="001869EF">
        <w:t>- консультации;</w:t>
      </w:r>
    </w:p>
    <w:p w:rsidR="00B60A15" w:rsidRPr="001869EF" w:rsidRDefault="00B60A15" w:rsidP="00FC4DD0">
      <w:pPr>
        <w:tabs>
          <w:tab w:val="center" w:pos="4536"/>
          <w:tab w:val="right" w:pos="9072"/>
        </w:tabs>
      </w:pPr>
      <w:r w:rsidRPr="001869EF">
        <w:t>- самостоятельная работа студентов с учебной литературой и</w:t>
      </w:r>
      <w:r>
        <w:t>ллюстративным материалом</w:t>
      </w:r>
      <w:r w:rsidRPr="001869EF">
        <w:t>;</w:t>
      </w:r>
    </w:p>
    <w:p w:rsidR="00B60A15" w:rsidRDefault="00B60A15" w:rsidP="00FC4DD0">
      <w:pPr>
        <w:tabs>
          <w:tab w:val="center" w:pos="4536"/>
          <w:tab w:val="right" w:pos="9072"/>
        </w:tabs>
      </w:pPr>
      <w:r w:rsidRPr="001869EF">
        <w:t>- подготовка и обсуждение рефератов, презентаций (научно-исследовательская работа);</w:t>
      </w:r>
    </w:p>
    <w:p w:rsidR="00B60A15" w:rsidRPr="001869EF" w:rsidRDefault="00B60A15" w:rsidP="00FC4DD0">
      <w:pPr>
        <w:tabs>
          <w:tab w:val="center" w:pos="4536"/>
          <w:tab w:val="right" w:pos="9072"/>
        </w:tabs>
        <w:rPr>
          <w:b/>
        </w:rPr>
      </w:pPr>
    </w:p>
    <w:p w:rsidR="00B60A15" w:rsidRPr="001869EF" w:rsidRDefault="00B60A15" w:rsidP="00FC4DD0">
      <w:pPr>
        <w:tabs>
          <w:tab w:val="center" w:pos="4536"/>
          <w:tab w:val="right" w:pos="9072"/>
        </w:tabs>
        <w:rPr>
          <w:b/>
        </w:rPr>
      </w:pPr>
      <w:r>
        <w:rPr>
          <w:b/>
        </w:rPr>
        <w:t>12.2</w:t>
      </w:r>
      <w:r w:rsidRPr="001869EF">
        <w:rPr>
          <w:b/>
        </w:rPr>
        <w:t>. Активные и интерактивные  методы и формы обучения</w:t>
      </w:r>
    </w:p>
    <w:p w:rsidR="00B60A15" w:rsidRPr="001869EF" w:rsidRDefault="00B60A15" w:rsidP="00FC4DD0">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B60A15" w:rsidRPr="0027256C" w:rsidRDefault="00B60A15" w:rsidP="0073205A">
      <w:pPr>
        <w:pStyle w:val="a9"/>
        <w:numPr>
          <w:ilvl w:val="0"/>
          <w:numId w:val="10"/>
        </w:numPr>
        <w:tabs>
          <w:tab w:val="center" w:pos="900"/>
          <w:tab w:val="right" w:pos="9072"/>
        </w:tabs>
        <w:jc w:val="both"/>
      </w:pPr>
      <w:r w:rsidRPr="0027256C">
        <w:t>творческая работа</w:t>
      </w:r>
    </w:p>
    <w:p w:rsidR="00B60A15" w:rsidRDefault="00B60A15" w:rsidP="0073205A">
      <w:pPr>
        <w:pStyle w:val="a9"/>
        <w:numPr>
          <w:ilvl w:val="0"/>
          <w:numId w:val="10"/>
        </w:numPr>
        <w:tabs>
          <w:tab w:val="center" w:pos="900"/>
          <w:tab w:val="right" w:pos="9072"/>
        </w:tabs>
      </w:pPr>
      <w:r w:rsidRPr="0027256C">
        <w:t>анализ творческих заданий</w:t>
      </w:r>
    </w:p>
    <w:p w:rsidR="00B60A15" w:rsidRPr="0027256C" w:rsidRDefault="00B60A15" w:rsidP="0073205A">
      <w:pPr>
        <w:pStyle w:val="a9"/>
        <w:numPr>
          <w:ilvl w:val="0"/>
          <w:numId w:val="10"/>
        </w:numPr>
        <w:tabs>
          <w:tab w:val="center" w:pos="900"/>
          <w:tab w:val="right" w:pos="9072"/>
        </w:tabs>
      </w:pPr>
      <w:r w:rsidRPr="0027256C">
        <w:t>беседа.</w:t>
      </w:r>
    </w:p>
    <w:p w:rsidR="00B60A15" w:rsidRPr="001869EF" w:rsidRDefault="00B60A15" w:rsidP="009E6D98"/>
    <w:sectPr w:rsidR="00B60A15" w:rsidRPr="001869EF" w:rsidSect="00FF2AA7">
      <w:footerReference w:type="default" r:id="rId11"/>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B67" w:rsidRDefault="00892B67" w:rsidP="00700678">
      <w:r>
        <w:separator/>
      </w:r>
    </w:p>
  </w:endnote>
  <w:endnote w:type="continuationSeparator" w:id="0">
    <w:p w:rsidR="00892B67" w:rsidRDefault="00892B6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A15" w:rsidRDefault="00B60A15">
    <w:pPr>
      <w:pStyle w:val="a6"/>
      <w:jc w:val="center"/>
    </w:pPr>
  </w:p>
  <w:p w:rsidR="00B60A15" w:rsidRDefault="00B60A1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B67" w:rsidRDefault="00892B67" w:rsidP="00700678">
      <w:r>
        <w:separator/>
      </w:r>
    </w:p>
  </w:footnote>
  <w:footnote w:type="continuationSeparator" w:id="0">
    <w:p w:rsidR="00892B67" w:rsidRDefault="00892B6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6FE5D28"/>
    <w:multiLevelType w:val="hybridMultilevel"/>
    <w:tmpl w:val="BDC23C1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C9F33C6"/>
    <w:multiLevelType w:val="hybridMultilevel"/>
    <w:tmpl w:val="EE8AA3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382F2096"/>
    <w:multiLevelType w:val="multilevel"/>
    <w:tmpl w:val="2348F332"/>
    <w:lvl w:ilvl="0">
      <w:start w:val="1"/>
      <w:numFmt w:val="decimal"/>
      <w:lvlText w:val="%1."/>
      <w:lvlJc w:val="left"/>
      <w:pPr>
        <w:ind w:left="644" w:hanging="360"/>
      </w:pPr>
      <w:rPr>
        <w:rFonts w:cs="Times New Roman"/>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5F20D97"/>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A712833"/>
    <w:multiLevelType w:val="hybridMultilevel"/>
    <w:tmpl w:val="760288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4BE97A86"/>
    <w:multiLevelType w:val="hybridMultilevel"/>
    <w:tmpl w:val="65C4A14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F5E5A48"/>
    <w:multiLevelType w:val="singleLevel"/>
    <w:tmpl w:val="AEB6226A"/>
    <w:lvl w:ilvl="0">
      <w:start w:val="1"/>
      <w:numFmt w:val="decimal"/>
      <w:lvlText w:val="%1."/>
      <w:legacy w:legacy="1" w:legacySpace="0" w:legacyIndent="278"/>
      <w:lvlJc w:val="left"/>
      <w:rPr>
        <w:rFonts w:ascii="Times New Roman" w:hAnsi="Times New Roman" w:cs="Times New Roman" w:hint="default"/>
      </w:rPr>
    </w:lvl>
  </w:abstractNum>
  <w:abstractNum w:abstractNumId="16">
    <w:nsid w:val="6AE64490"/>
    <w:multiLevelType w:val="hybridMultilevel"/>
    <w:tmpl w:val="31FCD978"/>
    <w:lvl w:ilvl="0" w:tplc="0419000F">
      <w:start w:val="1"/>
      <w:numFmt w:val="decimal"/>
      <w:lvlText w:val="%1."/>
      <w:lvlJc w:val="left"/>
      <w:pPr>
        <w:ind w:left="1287"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7E654662"/>
    <w:multiLevelType w:val="hybridMultilevel"/>
    <w:tmpl w:val="D4CC24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9"/>
  </w:num>
  <w:num w:numId="3">
    <w:abstractNumId w:val="3"/>
  </w:num>
  <w:num w:numId="4">
    <w:abstractNumId w:val="19"/>
  </w:num>
  <w:num w:numId="5">
    <w:abstractNumId w:val="10"/>
  </w:num>
  <w:num w:numId="6">
    <w:abstractNumId w:val="15"/>
  </w:num>
  <w:num w:numId="7">
    <w:abstractNumId w:val="6"/>
  </w:num>
  <w:num w:numId="8">
    <w:abstractNumId w:val="13"/>
  </w:num>
  <w:num w:numId="9">
    <w:abstractNumId w:val="1"/>
  </w:num>
  <w:num w:numId="10">
    <w:abstractNumId w:val="14"/>
  </w:num>
  <w:num w:numId="11">
    <w:abstractNumId w:val="8"/>
  </w:num>
  <w:num w:numId="12">
    <w:abstractNumId w:val="7"/>
  </w:num>
  <w:num w:numId="13">
    <w:abstractNumId w:val="4"/>
  </w:num>
  <w:num w:numId="14">
    <w:abstractNumId w:val="12"/>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5"/>
  </w:num>
  <w:num w:numId="18">
    <w:abstractNumId w:val="11"/>
  </w:num>
  <w:num w:numId="1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58C7"/>
    <w:rsid w:val="00013DB0"/>
    <w:rsid w:val="00016B02"/>
    <w:rsid w:val="00016E72"/>
    <w:rsid w:val="00017097"/>
    <w:rsid w:val="00020ABC"/>
    <w:rsid w:val="000240D7"/>
    <w:rsid w:val="0002525B"/>
    <w:rsid w:val="0003772B"/>
    <w:rsid w:val="000407BD"/>
    <w:rsid w:val="00042FBB"/>
    <w:rsid w:val="00045ECC"/>
    <w:rsid w:val="000529C4"/>
    <w:rsid w:val="00053886"/>
    <w:rsid w:val="0005481A"/>
    <w:rsid w:val="000553D0"/>
    <w:rsid w:val="0005615E"/>
    <w:rsid w:val="000573C5"/>
    <w:rsid w:val="000711D3"/>
    <w:rsid w:val="00071517"/>
    <w:rsid w:val="00075228"/>
    <w:rsid w:val="00080AF9"/>
    <w:rsid w:val="00093532"/>
    <w:rsid w:val="000A4ACE"/>
    <w:rsid w:val="000A7BBC"/>
    <w:rsid w:val="000C1ECD"/>
    <w:rsid w:val="000C504A"/>
    <w:rsid w:val="000E3F4D"/>
    <w:rsid w:val="000F1B6F"/>
    <w:rsid w:val="000F2C9E"/>
    <w:rsid w:val="000F76BF"/>
    <w:rsid w:val="001012D2"/>
    <w:rsid w:val="001016D7"/>
    <w:rsid w:val="00110EE6"/>
    <w:rsid w:val="00115B56"/>
    <w:rsid w:val="00127934"/>
    <w:rsid w:val="00135436"/>
    <w:rsid w:val="00140367"/>
    <w:rsid w:val="00141598"/>
    <w:rsid w:val="00141E08"/>
    <w:rsid w:val="001434F2"/>
    <w:rsid w:val="0014527E"/>
    <w:rsid w:val="00147126"/>
    <w:rsid w:val="0015090A"/>
    <w:rsid w:val="001552E9"/>
    <w:rsid w:val="001571A6"/>
    <w:rsid w:val="00162CA2"/>
    <w:rsid w:val="00163785"/>
    <w:rsid w:val="00165B48"/>
    <w:rsid w:val="00171AC3"/>
    <w:rsid w:val="001766C1"/>
    <w:rsid w:val="00177418"/>
    <w:rsid w:val="00180A1A"/>
    <w:rsid w:val="0018436A"/>
    <w:rsid w:val="001869EF"/>
    <w:rsid w:val="00196995"/>
    <w:rsid w:val="001A32F9"/>
    <w:rsid w:val="001A5EC7"/>
    <w:rsid w:val="001B263E"/>
    <w:rsid w:val="001B75FA"/>
    <w:rsid w:val="001C13E6"/>
    <w:rsid w:val="001C32F3"/>
    <w:rsid w:val="001C6473"/>
    <w:rsid w:val="001D41E4"/>
    <w:rsid w:val="001D48A4"/>
    <w:rsid w:val="001E2C12"/>
    <w:rsid w:val="001F18FA"/>
    <w:rsid w:val="001F798C"/>
    <w:rsid w:val="00200755"/>
    <w:rsid w:val="00213E0A"/>
    <w:rsid w:val="00214A8C"/>
    <w:rsid w:val="00225DB4"/>
    <w:rsid w:val="00227664"/>
    <w:rsid w:val="00231712"/>
    <w:rsid w:val="002328E0"/>
    <w:rsid w:val="00233337"/>
    <w:rsid w:val="00235030"/>
    <w:rsid w:val="00235C9B"/>
    <w:rsid w:val="00241793"/>
    <w:rsid w:val="00243AD7"/>
    <w:rsid w:val="00244AF8"/>
    <w:rsid w:val="00246216"/>
    <w:rsid w:val="002470BE"/>
    <w:rsid w:val="00255188"/>
    <w:rsid w:val="00263757"/>
    <w:rsid w:val="00265F18"/>
    <w:rsid w:val="0026766F"/>
    <w:rsid w:val="0027256C"/>
    <w:rsid w:val="0027621E"/>
    <w:rsid w:val="00284774"/>
    <w:rsid w:val="00285EF2"/>
    <w:rsid w:val="00286361"/>
    <w:rsid w:val="002A021B"/>
    <w:rsid w:val="002A294F"/>
    <w:rsid w:val="002A3FB0"/>
    <w:rsid w:val="002A76E5"/>
    <w:rsid w:val="002B1738"/>
    <w:rsid w:val="002C008D"/>
    <w:rsid w:val="002C47B8"/>
    <w:rsid w:val="002C6645"/>
    <w:rsid w:val="002C6C3A"/>
    <w:rsid w:val="002C7721"/>
    <w:rsid w:val="002D097D"/>
    <w:rsid w:val="002D1D06"/>
    <w:rsid w:val="002D4C59"/>
    <w:rsid w:val="002E7578"/>
    <w:rsid w:val="002F0925"/>
    <w:rsid w:val="002F278E"/>
    <w:rsid w:val="002F5DC2"/>
    <w:rsid w:val="002F7403"/>
    <w:rsid w:val="003041E5"/>
    <w:rsid w:val="00304207"/>
    <w:rsid w:val="00304665"/>
    <w:rsid w:val="0031138B"/>
    <w:rsid w:val="00324CFB"/>
    <w:rsid w:val="00325C0D"/>
    <w:rsid w:val="0032665D"/>
    <w:rsid w:val="003341CA"/>
    <w:rsid w:val="00335EA8"/>
    <w:rsid w:val="003377E5"/>
    <w:rsid w:val="00343059"/>
    <w:rsid w:val="00344E00"/>
    <w:rsid w:val="00345342"/>
    <w:rsid w:val="003517E4"/>
    <w:rsid w:val="00353395"/>
    <w:rsid w:val="0035744B"/>
    <w:rsid w:val="00360625"/>
    <w:rsid w:val="00360937"/>
    <w:rsid w:val="00364A45"/>
    <w:rsid w:val="0037015B"/>
    <w:rsid w:val="0037016A"/>
    <w:rsid w:val="00370E47"/>
    <w:rsid w:val="00372AEA"/>
    <w:rsid w:val="0037510D"/>
    <w:rsid w:val="00375A8D"/>
    <w:rsid w:val="00377706"/>
    <w:rsid w:val="00385EDD"/>
    <w:rsid w:val="00386403"/>
    <w:rsid w:val="003977B5"/>
    <w:rsid w:val="003A25F2"/>
    <w:rsid w:val="003A682C"/>
    <w:rsid w:val="003B1392"/>
    <w:rsid w:val="003B153D"/>
    <w:rsid w:val="003B1D69"/>
    <w:rsid w:val="003C75E5"/>
    <w:rsid w:val="003C7F5B"/>
    <w:rsid w:val="003D1782"/>
    <w:rsid w:val="003D228D"/>
    <w:rsid w:val="003D5AF1"/>
    <w:rsid w:val="003D6673"/>
    <w:rsid w:val="003E213F"/>
    <w:rsid w:val="003E387B"/>
    <w:rsid w:val="003E55CA"/>
    <w:rsid w:val="003E6CF6"/>
    <w:rsid w:val="003F2F35"/>
    <w:rsid w:val="003F665A"/>
    <w:rsid w:val="00414FBA"/>
    <w:rsid w:val="00421986"/>
    <w:rsid w:val="00424746"/>
    <w:rsid w:val="00430D7E"/>
    <w:rsid w:val="00436EC4"/>
    <w:rsid w:val="004450AB"/>
    <w:rsid w:val="00446E62"/>
    <w:rsid w:val="00447614"/>
    <w:rsid w:val="00457F8E"/>
    <w:rsid w:val="00465158"/>
    <w:rsid w:val="004719D7"/>
    <w:rsid w:val="0047259A"/>
    <w:rsid w:val="00473631"/>
    <w:rsid w:val="004777DA"/>
    <w:rsid w:val="00477FA3"/>
    <w:rsid w:val="00485D27"/>
    <w:rsid w:val="0049263C"/>
    <w:rsid w:val="004C0393"/>
    <w:rsid w:val="004C0F0D"/>
    <w:rsid w:val="004C2F5A"/>
    <w:rsid w:val="004C4CB9"/>
    <w:rsid w:val="004C5A92"/>
    <w:rsid w:val="004C6BDD"/>
    <w:rsid w:val="004D6BA2"/>
    <w:rsid w:val="004E36D6"/>
    <w:rsid w:val="004F5530"/>
    <w:rsid w:val="00501E89"/>
    <w:rsid w:val="00502E9C"/>
    <w:rsid w:val="005072A6"/>
    <w:rsid w:val="00510355"/>
    <w:rsid w:val="005205BA"/>
    <w:rsid w:val="00530F7B"/>
    <w:rsid w:val="00534C51"/>
    <w:rsid w:val="00537795"/>
    <w:rsid w:val="005414C4"/>
    <w:rsid w:val="00551F45"/>
    <w:rsid w:val="00554544"/>
    <w:rsid w:val="005568D2"/>
    <w:rsid w:val="00571B87"/>
    <w:rsid w:val="00574225"/>
    <w:rsid w:val="00582A35"/>
    <w:rsid w:val="005876FC"/>
    <w:rsid w:val="0059059F"/>
    <w:rsid w:val="00590752"/>
    <w:rsid w:val="005950E2"/>
    <w:rsid w:val="005A2DA7"/>
    <w:rsid w:val="005A73F2"/>
    <w:rsid w:val="005A756A"/>
    <w:rsid w:val="005B2513"/>
    <w:rsid w:val="005B5431"/>
    <w:rsid w:val="005C2B8D"/>
    <w:rsid w:val="005C48AD"/>
    <w:rsid w:val="005C59C6"/>
    <w:rsid w:val="005D3BA0"/>
    <w:rsid w:val="005E21F4"/>
    <w:rsid w:val="005E4E00"/>
    <w:rsid w:val="005E7756"/>
    <w:rsid w:val="005F0E69"/>
    <w:rsid w:val="005F320E"/>
    <w:rsid w:val="005F68CB"/>
    <w:rsid w:val="00601588"/>
    <w:rsid w:val="006017F3"/>
    <w:rsid w:val="00604F66"/>
    <w:rsid w:val="006065D2"/>
    <w:rsid w:val="00607C09"/>
    <w:rsid w:val="00612E06"/>
    <w:rsid w:val="00614E13"/>
    <w:rsid w:val="00616B1A"/>
    <w:rsid w:val="00621A10"/>
    <w:rsid w:val="00626851"/>
    <w:rsid w:val="00634588"/>
    <w:rsid w:val="00651AE3"/>
    <w:rsid w:val="00652A52"/>
    <w:rsid w:val="0065525C"/>
    <w:rsid w:val="00657B84"/>
    <w:rsid w:val="00660B6E"/>
    <w:rsid w:val="00663925"/>
    <w:rsid w:val="00667165"/>
    <w:rsid w:val="006752FC"/>
    <w:rsid w:val="00681998"/>
    <w:rsid w:val="006825F1"/>
    <w:rsid w:val="006841F4"/>
    <w:rsid w:val="00687772"/>
    <w:rsid w:val="006907C3"/>
    <w:rsid w:val="00692C11"/>
    <w:rsid w:val="0069305A"/>
    <w:rsid w:val="0069520B"/>
    <w:rsid w:val="00695A84"/>
    <w:rsid w:val="006A35DA"/>
    <w:rsid w:val="006B05B3"/>
    <w:rsid w:val="006B392D"/>
    <w:rsid w:val="006D41F2"/>
    <w:rsid w:val="006D4600"/>
    <w:rsid w:val="006D5173"/>
    <w:rsid w:val="006E23DE"/>
    <w:rsid w:val="006E6C8C"/>
    <w:rsid w:val="006F115D"/>
    <w:rsid w:val="006F4221"/>
    <w:rsid w:val="006F7FB8"/>
    <w:rsid w:val="007003B7"/>
    <w:rsid w:val="00700678"/>
    <w:rsid w:val="00711D46"/>
    <w:rsid w:val="00712712"/>
    <w:rsid w:val="00714167"/>
    <w:rsid w:val="00714716"/>
    <w:rsid w:val="00716F0D"/>
    <w:rsid w:val="00720C5F"/>
    <w:rsid w:val="00721263"/>
    <w:rsid w:val="00721371"/>
    <w:rsid w:val="007240F4"/>
    <w:rsid w:val="00730138"/>
    <w:rsid w:val="0073205A"/>
    <w:rsid w:val="00732AF5"/>
    <w:rsid w:val="00732D85"/>
    <w:rsid w:val="007330D9"/>
    <w:rsid w:val="0073622B"/>
    <w:rsid w:val="00737422"/>
    <w:rsid w:val="00743DED"/>
    <w:rsid w:val="00752050"/>
    <w:rsid w:val="00760C32"/>
    <w:rsid w:val="00760F32"/>
    <w:rsid w:val="00770F28"/>
    <w:rsid w:val="00773DBC"/>
    <w:rsid w:val="007836A1"/>
    <w:rsid w:val="00795D44"/>
    <w:rsid w:val="00797915"/>
    <w:rsid w:val="007A5ECF"/>
    <w:rsid w:val="007A644D"/>
    <w:rsid w:val="007B0F39"/>
    <w:rsid w:val="007B4843"/>
    <w:rsid w:val="007B73B3"/>
    <w:rsid w:val="007D1F4C"/>
    <w:rsid w:val="007E6168"/>
    <w:rsid w:val="007E73C9"/>
    <w:rsid w:val="007F0CB9"/>
    <w:rsid w:val="007F276B"/>
    <w:rsid w:val="007F6D04"/>
    <w:rsid w:val="00800A93"/>
    <w:rsid w:val="00802508"/>
    <w:rsid w:val="00811968"/>
    <w:rsid w:val="0081285A"/>
    <w:rsid w:val="0081376D"/>
    <w:rsid w:val="00816A66"/>
    <w:rsid w:val="008218A8"/>
    <w:rsid w:val="00842B7B"/>
    <w:rsid w:val="00844E16"/>
    <w:rsid w:val="00846129"/>
    <w:rsid w:val="00847297"/>
    <w:rsid w:val="00847673"/>
    <w:rsid w:val="00852231"/>
    <w:rsid w:val="00853C53"/>
    <w:rsid w:val="00854005"/>
    <w:rsid w:val="00856CA9"/>
    <w:rsid w:val="00856CCE"/>
    <w:rsid w:val="0086172A"/>
    <w:rsid w:val="00862B51"/>
    <w:rsid w:val="008638DD"/>
    <w:rsid w:val="00873DDD"/>
    <w:rsid w:val="00877963"/>
    <w:rsid w:val="00881295"/>
    <w:rsid w:val="0088550C"/>
    <w:rsid w:val="00890748"/>
    <w:rsid w:val="00892B67"/>
    <w:rsid w:val="008930A8"/>
    <w:rsid w:val="00895865"/>
    <w:rsid w:val="008A4847"/>
    <w:rsid w:val="008A50EA"/>
    <w:rsid w:val="008A6256"/>
    <w:rsid w:val="008A6325"/>
    <w:rsid w:val="008A6E68"/>
    <w:rsid w:val="008C162A"/>
    <w:rsid w:val="008C2764"/>
    <w:rsid w:val="008C29B1"/>
    <w:rsid w:val="008D1601"/>
    <w:rsid w:val="008D2413"/>
    <w:rsid w:val="008D5AD2"/>
    <w:rsid w:val="008D6122"/>
    <w:rsid w:val="008D6417"/>
    <w:rsid w:val="008D7883"/>
    <w:rsid w:val="008D791F"/>
    <w:rsid w:val="008E278D"/>
    <w:rsid w:val="008E4ED9"/>
    <w:rsid w:val="008E5498"/>
    <w:rsid w:val="008F464F"/>
    <w:rsid w:val="008F6E8D"/>
    <w:rsid w:val="00902708"/>
    <w:rsid w:val="009130F3"/>
    <w:rsid w:val="00925104"/>
    <w:rsid w:val="00925B91"/>
    <w:rsid w:val="00933243"/>
    <w:rsid w:val="00934355"/>
    <w:rsid w:val="0093633B"/>
    <w:rsid w:val="0093724C"/>
    <w:rsid w:val="00937296"/>
    <w:rsid w:val="00950997"/>
    <w:rsid w:val="009560FB"/>
    <w:rsid w:val="00960E01"/>
    <w:rsid w:val="00963AEA"/>
    <w:rsid w:val="00966AB0"/>
    <w:rsid w:val="0097452B"/>
    <w:rsid w:val="0097771B"/>
    <w:rsid w:val="00981484"/>
    <w:rsid w:val="009867AC"/>
    <w:rsid w:val="0098691C"/>
    <w:rsid w:val="009902D7"/>
    <w:rsid w:val="009935E2"/>
    <w:rsid w:val="009A34C5"/>
    <w:rsid w:val="009A60D3"/>
    <w:rsid w:val="009A70C8"/>
    <w:rsid w:val="009B51F4"/>
    <w:rsid w:val="009B61DE"/>
    <w:rsid w:val="009C21D5"/>
    <w:rsid w:val="009C4AE1"/>
    <w:rsid w:val="009C4D7C"/>
    <w:rsid w:val="009D165C"/>
    <w:rsid w:val="009D47CF"/>
    <w:rsid w:val="009E0041"/>
    <w:rsid w:val="009E6D98"/>
    <w:rsid w:val="009E7E29"/>
    <w:rsid w:val="009F0018"/>
    <w:rsid w:val="009F241B"/>
    <w:rsid w:val="009F2437"/>
    <w:rsid w:val="009F2FAF"/>
    <w:rsid w:val="009F3A71"/>
    <w:rsid w:val="009F3E1E"/>
    <w:rsid w:val="009F3FA0"/>
    <w:rsid w:val="009F5985"/>
    <w:rsid w:val="009F61B6"/>
    <w:rsid w:val="00A016D0"/>
    <w:rsid w:val="00A035CF"/>
    <w:rsid w:val="00A03B04"/>
    <w:rsid w:val="00A21746"/>
    <w:rsid w:val="00A22089"/>
    <w:rsid w:val="00A24517"/>
    <w:rsid w:val="00A32F52"/>
    <w:rsid w:val="00A4400F"/>
    <w:rsid w:val="00A47639"/>
    <w:rsid w:val="00A543D4"/>
    <w:rsid w:val="00A569CE"/>
    <w:rsid w:val="00A57021"/>
    <w:rsid w:val="00A60F0F"/>
    <w:rsid w:val="00A61660"/>
    <w:rsid w:val="00A622DC"/>
    <w:rsid w:val="00A640F8"/>
    <w:rsid w:val="00A756FA"/>
    <w:rsid w:val="00A80B03"/>
    <w:rsid w:val="00A80F07"/>
    <w:rsid w:val="00A84957"/>
    <w:rsid w:val="00A8616E"/>
    <w:rsid w:val="00A8617E"/>
    <w:rsid w:val="00A90A06"/>
    <w:rsid w:val="00A91723"/>
    <w:rsid w:val="00A946DA"/>
    <w:rsid w:val="00AA369E"/>
    <w:rsid w:val="00AB07C4"/>
    <w:rsid w:val="00AB09F7"/>
    <w:rsid w:val="00AB272E"/>
    <w:rsid w:val="00AB4A2C"/>
    <w:rsid w:val="00AC19EE"/>
    <w:rsid w:val="00AC3A3C"/>
    <w:rsid w:val="00AC5656"/>
    <w:rsid w:val="00AD11D7"/>
    <w:rsid w:val="00AD2DAD"/>
    <w:rsid w:val="00AD5B4A"/>
    <w:rsid w:val="00AD6629"/>
    <w:rsid w:val="00AD6F91"/>
    <w:rsid w:val="00AE7A34"/>
    <w:rsid w:val="00AF1FC1"/>
    <w:rsid w:val="00AF2FBD"/>
    <w:rsid w:val="00B0190F"/>
    <w:rsid w:val="00B0288A"/>
    <w:rsid w:val="00B12478"/>
    <w:rsid w:val="00B13045"/>
    <w:rsid w:val="00B143F3"/>
    <w:rsid w:val="00B14722"/>
    <w:rsid w:val="00B16304"/>
    <w:rsid w:val="00B213D3"/>
    <w:rsid w:val="00B22A28"/>
    <w:rsid w:val="00B35DE8"/>
    <w:rsid w:val="00B371C9"/>
    <w:rsid w:val="00B437AF"/>
    <w:rsid w:val="00B451C5"/>
    <w:rsid w:val="00B47AEB"/>
    <w:rsid w:val="00B56DC2"/>
    <w:rsid w:val="00B57D2E"/>
    <w:rsid w:val="00B60368"/>
    <w:rsid w:val="00B60A15"/>
    <w:rsid w:val="00B638DE"/>
    <w:rsid w:val="00B65308"/>
    <w:rsid w:val="00B665B3"/>
    <w:rsid w:val="00B85B6F"/>
    <w:rsid w:val="00B90B53"/>
    <w:rsid w:val="00B9122A"/>
    <w:rsid w:val="00B91EF8"/>
    <w:rsid w:val="00BA15D8"/>
    <w:rsid w:val="00BA297A"/>
    <w:rsid w:val="00BB495C"/>
    <w:rsid w:val="00BC1411"/>
    <w:rsid w:val="00BC5377"/>
    <w:rsid w:val="00BD11A4"/>
    <w:rsid w:val="00BD28D0"/>
    <w:rsid w:val="00BE2A0A"/>
    <w:rsid w:val="00BE396F"/>
    <w:rsid w:val="00BE3F9F"/>
    <w:rsid w:val="00BE6563"/>
    <w:rsid w:val="00BF07EC"/>
    <w:rsid w:val="00BF0CF2"/>
    <w:rsid w:val="00BF140E"/>
    <w:rsid w:val="00BF2578"/>
    <w:rsid w:val="00BF356E"/>
    <w:rsid w:val="00BF407F"/>
    <w:rsid w:val="00BF6502"/>
    <w:rsid w:val="00BF6CCB"/>
    <w:rsid w:val="00BF7025"/>
    <w:rsid w:val="00C000AA"/>
    <w:rsid w:val="00C01124"/>
    <w:rsid w:val="00C04E76"/>
    <w:rsid w:val="00C06957"/>
    <w:rsid w:val="00C070BE"/>
    <w:rsid w:val="00C0741D"/>
    <w:rsid w:val="00C16634"/>
    <w:rsid w:val="00C275E1"/>
    <w:rsid w:val="00C37266"/>
    <w:rsid w:val="00C46C3B"/>
    <w:rsid w:val="00C53D40"/>
    <w:rsid w:val="00C56D9C"/>
    <w:rsid w:val="00C63C18"/>
    <w:rsid w:val="00C653FA"/>
    <w:rsid w:val="00C65BFB"/>
    <w:rsid w:val="00C65C94"/>
    <w:rsid w:val="00C70693"/>
    <w:rsid w:val="00C7719F"/>
    <w:rsid w:val="00C80958"/>
    <w:rsid w:val="00C827A9"/>
    <w:rsid w:val="00C83404"/>
    <w:rsid w:val="00C84F11"/>
    <w:rsid w:val="00C94BDA"/>
    <w:rsid w:val="00CA13A4"/>
    <w:rsid w:val="00CA3B13"/>
    <w:rsid w:val="00CA631C"/>
    <w:rsid w:val="00CB0806"/>
    <w:rsid w:val="00CC38E8"/>
    <w:rsid w:val="00CC41AE"/>
    <w:rsid w:val="00CC6DBA"/>
    <w:rsid w:val="00CD2326"/>
    <w:rsid w:val="00CD5769"/>
    <w:rsid w:val="00CE2F7D"/>
    <w:rsid w:val="00CE3F88"/>
    <w:rsid w:val="00CF01FB"/>
    <w:rsid w:val="00CF1FA5"/>
    <w:rsid w:val="00D06028"/>
    <w:rsid w:val="00D162E6"/>
    <w:rsid w:val="00D17819"/>
    <w:rsid w:val="00D24D89"/>
    <w:rsid w:val="00D25041"/>
    <w:rsid w:val="00D26561"/>
    <w:rsid w:val="00D30159"/>
    <w:rsid w:val="00D37304"/>
    <w:rsid w:val="00D37E73"/>
    <w:rsid w:val="00D40189"/>
    <w:rsid w:val="00D40BC5"/>
    <w:rsid w:val="00D42417"/>
    <w:rsid w:val="00D45460"/>
    <w:rsid w:val="00D51063"/>
    <w:rsid w:val="00D5338D"/>
    <w:rsid w:val="00D55276"/>
    <w:rsid w:val="00D66B2E"/>
    <w:rsid w:val="00D67AF5"/>
    <w:rsid w:val="00D75B31"/>
    <w:rsid w:val="00D75CB3"/>
    <w:rsid w:val="00D83418"/>
    <w:rsid w:val="00D83CEA"/>
    <w:rsid w:val="00D844F4"/>
    <w:rsid w:val="00D87978"/>
    <w:rsid w:val="00D9130B"/>
    <w:rsid w:val="00DA0598"/>
    <w:rsid w:val="00DA0C73"/>
    <w:rsid w:val="00DA3C4B"/>
    <w:rsid w:val="00DB178D"/>
    <w:rsid w:val="00DB208C"/>
    <w:rsid w:val="00DB4F00"/>
    <w:rsid w:val="00DB77A2"/>
    <w:rsid w:val="00DC21A2"/>
    <w:rsid w:val="00DC272C"/>
    <w:rsid w:val="00DC2C09"/>
    <w:rsid w:val="00DE36EB"/>
    <w:rsid w:val="00DF15EA"/>
    <w:rsid w:val="00DF3DF4"/>
    <w:rsid w:val="00DF7EAC"/>
    <w:rsid w:val="00E0167F"/>
    <w:rsid w:val="00E05591"/>
    <w:rsid w:val="00E1395F"/>
    <w:rsid w:val="00E15893"/>
    <w:rsid w:val="00E16BF4"/>
    <w:rsid w:val="00E25BB8"/>
    <w:rsid w:val="00E25D6B"/>
    <w:rsid w:val="00E42920"/>
    <w:rsid w:val="00E5078C"/>
    <w:rsid w:val="00E52163"/>
    <w:rsid w:val="00E5286A"/>
    <w:rsid w:val="00E55583"/>
    <w:rsid w:val="00E55AC3"/>
    <w:rsid w:val="00E56A60"/>
    <w:rsid w:val="00E6274F"/>
    <w:rsid w:val="00E77251"/>
    <w:rsid w:val="00E82031"/>
    <w:rsid w:val="00E85924"/>
    <w:rsid w:val="00E85F9D"/>
    <w:rsid w:val="00E9147F"/>
    <w:rsid w:val="00E94AE8"/>
    <w:rsid w:val="00E95C6C"/>
    <w:rsid w:val="00E97EAE"/>
    <w:rsid w:val="00EA21D8"/>
    <w:rsid w:val="00EA4BBC"/>
    <w:rsid w:val="00EA5137"/>
    <w:rsid w:val="00EA715C"/>
    <w:rsid w:val="00EB1604"/>
    <w:rsid w:val="00EB3A07"/>
    <w:rsid w:val="00EB42F6"/>
    <w:rsid w:val="00EB5027"/>
    <w:rsid w:val="00EB66BC"/>
    <w:rsid w:val="00EC2146"/>
    <w:rsid w:val="00ED282A"/>
    <w:rsid w:val="00ED335C"/>
    <w:rsid w:val="00ED4274"/>
    <w:rsid w:val="00ED5B86"/>
    <w:rsid w:val="00EE4163"/>
    <w:rsid w:val="00EE4302"/>
    <w:rsid w:val="00F00AE0"/>
    <w:rsid w:val="00F07520"/>
    <w:rsid w:val="00F10668"/>
    <w:rsid w:val="00F154E6"/>
    <w:rsid w:val="00F16BFC"/>
    <w:rsid w:val="00F200CD"/>
    <w:rsid w:val="00F26D9C"/>
    <w:rsid w:val="00F375A7"/>
    <w:rsid w:val="00F45429"/>
    <w:rsid w:val="00F50FCF"/>
    <w:rsid w:val="00F548AD"/>
    <w:rsid w:val="00F55AC0"/>
    <w:rsid w:val="00F60C15"/>
    <w:rsid w:val="00F610DD"/>
    <w:rsid w:val="00F6557B"/>
    <w:rsid w:val="00F706C4"/>
    <w:rsid w:val="00F73A5F"/>
    <w:rsid w:val="00F77F47"/>
    <w:rsid w:val="00F8306E"/>
    <w:rsid w:val="00F90C24"/>
    <w:rsid w:val="00F94D57"/>
    <w:rsid w:val="00F96239"/>
    <w:rsid w:val="00FA2D42"/>
    <w:rsid w:val="00FA42D7"/>
    <w:rsid w:val="00FA5C98"/>
    <w:rsid w:val="00FA7FCA"/>
    <w:rsid w:val="00FB1D9D"/>
    <w:rsid w:val="00FB334F"/>
    <w:rsid w:val="00FB519E"/>
    <w:rsid w:val="00FC4DD0"/>
    <w:rsid w:val="00FD1D71"/>
    <w:rsid w:val="00FD5DB2"/>
    <w:rsid w:val="00FD64D8"/>
    <w:rsid w:val="00FF0509"/>
    <w:rsid w:val="00FF1D22"/>
    <w:rsid w:val="00FF25A4"/>
    <w:rsid w:val="00FF2A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customStyle="1" w:styleId="apple-style-span">
    <w:name w:val="apple-style-span"/>
    <w:uiPriority w:val="99"/>
    <w:rsid w:val="00770F28"/>
  </w:style>
  <w:style w:type="character" w:customStyle="1" w:styleId="FontStyle30">
    <w:name w:val="Font Style30"/>
    <w:uiPriority w:val="99"/>
    <w:rsid w:val="00F07520"/>
    <w:rPr>
      <w:rFonts w:ascii="Times New Roman" w:hAnsi="Times New Roman"/>
      <w:sz w:val="26"/>
    </w:rPr>
  </w:style>
  <w:style w:type="character" w:customStyle="1" w:styleId="FontStyle34">
    <w:name w:val="Font Style34"/>
    <w:uiPriority w:val="99"/>
    <w:rsid w:val="00F07520"/>
    <w:rPr>
      <w:rFonts w:ascii="Times New Roman" w:hAnsi="Times New Roman"/>
      <w:sz w:val="24"/>
    </w:rPr>
  </w:style>
  <w:style w:type="character" w:customStyle="1" w:styleId="FontStyle35">
    <w:name w:val="Font Style35"/>
    <w:uiPriority w:val="99"/>
    <w:rsid w:val="00F07520"/>
    <w:rPr>
      <w:rFonts w:ascii="Times New Roman" w:hAnsi="Times New Roman"/>
      <w:b/>
      <w:sz w:val="30"/>
    </w:rPr>
  </w:style>
  <w:style w:type="character" w:customStyle="1" w:styleId="FontStyle36">
    <w:name w:val="Font Style36"/>
    <w:uiPriority w:val="99"/>
    <w:rsid w:val="00F07520"/>
    <w:rPr>
      <w:rFonts w:ascii="Times New Roman" w:hAnsi="Times New Roman"/>
      <w:sz w:val="30"/>
    </w:rPr>
  </w:style>
  <w:style w:type="paragraph" w:customStyle="1" w:styleId="21">
    <w:name w:val="Абзац списка2"/>
    <w:basedOn w:val="a0"/>
    <w:uiPriority w:val="99"/>
    <w:rsid w:val="00D844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185585">
      <w:marLeft w:val="0"/>
      <w:marRight w:val="0"/>
      <w:marTop w:val="0"/>
      <w:marBottom w:val="0"/>
      <w:divBdr>
        <w:top w:val="none" w:sz="0" w:space="0" w:color="auto"/>
        <w:left w:val="none" w:sz="0" w:space="0" w:color="auto"/>
        <w:bottom w:val="none" w:sz="0" w:space="0" w:color="auto"/>
        <w:right w:val="none" w:sz="0" w:space="0" w:color="auto"/>
      </w:divBdr>
    </w:div>
    <w:div w:id="872185586">
      <w:marLeft w:val="0"/>
      <w:marRight w:val="0"/>
      <w:marTop w:val="0"/>
      <w:marBottom w:val="0"/>
      <w:divBdr>
        <w:top w:val="none" w:sz="0" w:space="0" w:color="auto"/>
        <w:left w:val="none" w:sz="0" w:space="0" w:color="auto"/>
        <w:bottom w:val="none" w:sz="0" w:space="0" w:color="auto"/>
        <w:right w:val="none" w:sz="0" w:space="0" w:color="auto"/>
      </w:divBdr>
    </w:div>
    <w:div w:id="872185587">
      <w:marLeft w:val="0"/>
      <w:marRight w:val="0"/>
      <w:marTop w:val="0"/>
      <w:marBottom w:val="0"/>
      <w:divBdr>
        <w:top w:val="none" w:sz="0" w:space="0" w:color="auto"/>
        <w:left w:val="none" w:sz="0" w:space="0" w:color="auto"/>
        <w:bottom w:val="none" w:sz="0" w:space="0" w:color="auto"/>
        <w:right w:val="none" w:sz="0" w:space="0" w:color="auto"/>
      </w:divBdr>
    </w:div>
    <w:div w:id="872185588">
      <w:marLeft w:val="0"/>
      <w:marRight w:val="0"/>
      <w:marTop w:val="0"/>
      <w:marBottom w:val="0"/>
      <w:divBdr>
        <w:top w:val="none" w:sz="0" w:space="0" w:color="auto"/>
        <w:left w:val="none" w:sz="0" w:space="0" w:color="auto"/>
        <w:bottom w:val="none" w:sz="0" w:space="0" w:color="auto"/>
        <w:right w:val="none" w:sz="0" w:space="0" w:color="auto"/>
      </w:divBdr>
    </w:div>
    <w:div w:id="872185589">
      <w:marLeft w:val="0"/>
      <w:marRight w:val="0"/>
      <w:marTop w:val="0"/>
      <w:marBottom w:val="0"/>
      <w:divBdr>
        <w:top w:val="none" w:sz="0" w:space="0" w:color="auto"/>
        <w:left w:val="none" w:sz="0" w:space="0" w:color="auto"/>
        <w:bottom w:val="none" w:sz="0" w:space="0" w:color="auto"/>
        <w:right w:val="none" w:sz="0" w:space="0" w:color="auto"/>
      </w:divBdr>
    </w:div>
    <w:div w:id="8721855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rmitagemuseum.or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zepmuveszeti.hu" TargetMode="External"/><Relationship Id="rId4" Type="http://schemas.openxmlformats.org/officeDocument/2006/relationships/settings" Target="settings.xml"/><Relationship Id="rId9" Type="http://schemas.openxmlformats.org/officeDocument/2006/relationships/hyperlink" Target="http://www.arts-muse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1688</TotalTime>
  <Pages>17</Pages>
  <Words>5376</Words>
  <Characters>30644</Characters>
  <Application>Microsoft Office Word</Application>
  <DocSecurity>0</DocSecurity>
  <Lines>255</Lines>
  <Paragraphs>71</Paragraphs>
  <ScaleCrop>false</ScaleCrop>
  <Company>Krokoz™</Company>
  <LinksUpToDate>false</LinksUpToDate>
  <CharactersWithSpaces>35949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ТатьянаНиколаевна</cp:lastModifiedBy>
  <cp:revision>53</cp:revision>
  <cp:lastPrinted>2017-12-12T12:11:00Z</cp:lastPrinted>
  <dcterms:created xsi:type="dcterms:W3CDTF">2016-11-22T05:38:00Z</dcterms:created>
  <dcterms:modified xsi:type="dcterms:W3CDTF">2022-09-09T07:48:00Z</dcterms:modified>
</cp:coreProperties>
</file>